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5A8E" w:rsidRPr="00AF5A8E" w:rsidRDefault="00AF5A8E" w:rsidP="00AF5A8E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  <w:r w:rsidRPr="00AF5A8E">
        <w:rPr>
          <w:rFonts w:ascii="Times New Roman" w:eastAsia="Times New Roman" w:hAnsi="Times New Roman" w:cs="Times New Roman"/>
          <w:b/>
          <w:bCs/>
          <w:i/>
          <w:iCs/>
          <w:kern w:val="36"/>
          <w:sz w:val="48"/>
          <w:szCs w:val="48"/>
          <w:lang w:eastAsia="ru-RU"/>
        </w:rPr>
        <w:t>Образовательная программа школы-интерната</w:t>
      </w:r>
    </w:p>
    <w:p w:rsidR="00AF5A8E" w:rsidRPr="00AF5A8E" w:rsidRDefault="00AF5A8E" w:rsidP="00AF5A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A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:rsidR="00AF5A8E" w:rsidRPr="00AF5A8E" w:rsidRDefault="00AF5A8E" w:rsidP="00AF5A8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A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Раздел 1. Информационно-аналитические данные о МБОУ специальной (коррекционн</w:t>
      </w:r>
      <w:bookmarkStart w:id="0" w:name="_GoBack"/>
      <w:bookmarkEnd w:id="0"/>
      <w:r w:rsidRPr="00AF5A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ой) общеобразовательной школе-интернате для слепых и слабовидящих детей</w:t>
      </w:r>
    </w:p>
    <w:p w:rsidR="00AF5A8E" w:rsidRPr="00AF5A8E" w:rsidRDefault="00AF5A8E" w:rsidP="00AF5A8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A8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AF5A8E" w:rsidRPr="00AF5A8E" w:rsidRDefault="00AF5A8E" w:rsidP="00AF5A8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A8E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Конституцией РФ Законом РФ «Об образовании», Типовым положением о специальном (коррекционном) учреждении Муниципальное бюджетное образовательное учреждение специальная (коррекционная) общеобразовательная школа-интернат для слепых и слабовидящих детей реализует программу начального общего, основного общего и среднего (полного) общего образования.</w:t>
      </w:r>
    </w:p>
    <w:p w:rsidR="00AF5A8E" w:rsidRPr="00AF5A8E" w:rsidRDefault="00AF5A8E" w:rsidP="00AF5A8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A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Образование детей с ограниченными возможностями здоровья предусматривает создание для них специальной коррекционно-развивающей образовательной среды, обеспечивающей адекватные условия и равные с обычными детьми возможности для получения образования в пределах специальных образовательных стандартов, лечение и оздоровление, воспитание и обучение, коррекцию нарушений развития, социальную адаптацию и реабилитацию, и подготовку к интеграции в общество.    </w:t>
      </w:r>
    </w:p>
    <w:p w:rsidR="00AF5A8E" w:rsidRPr="00AF5A8E" w:rsidRDefault="00AF5A8E" w:rsidP="00AF5A8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A8E">
        <w:rPr>
          <w:rFonts w:ascii="Times New Roman" w:eastAsia="Times New Roman" w:hAnsi="Times New Roman" w:cs="Times New Roman"/>
          <w:sz w:val="24"/>
          <w:szCs w:val="24"/>
          <w:lang w:eastAsia="ru-RU"/>
        </w:rPr>
        <w:t>Руководствуясь вышесказанным, школа-интернат претворяет в жизнь концепцию образования, основываясь на следующих принципах:</w:t>
      </w:r>
    </w:p>
    <w:p w:rsidR="00AF5A8E" w:rsidRPr="00AF5A8E" w:rsidRDefault="00AF5A8E" w:rsidP="00AF5A8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A8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приоритет общественных ценностей, жизнь и здоровье учащихся; воспитание гражданственности и любви к Родине;</w:t>
      </w:r>
    </w:p>
    <w:p w:rsidR="00AF5A8E" w:rsidRPr="00AF5A8E" w:rsidRDefault="00AF5A8E" w:rsidP="00AF5A8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A8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предоставление возможности для получения представления о целостной картине мира с использованием особых, специальных средств наглядности и коррекционной направленности образовательного процесса;</w:t>
      </w:r>
    </w:p>
    <w:p w:rsidR="00AF5A8E" w:rsidRPr="00AF5A8E" w:rsidRDefault="00AF5A8E" w:rsidP="00AF5A8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A8E">
        <w:rPr>
          <w:rFonts w:ascii="Times New Roman" w:eastAsia="Times New Roman" w:hAnsi="Times New Roman" w:cs="Times New Roman"/>
          <w:sz w:val="24"/>
          <w:szCs w:val="24"/>
          <w:lang w:eastAsia="ru-RU"/>
        </w:rPr>
        <w:t>aдаптированность системы образования и воспитания к уровню, способностям развития и подготовки воспитанников;</w:t>
      </w:r>
    </w:p>
    <w:p w:rsidR="00AF5A8E" w:rsidRPr="00AF5A8E" w:rsidRDefault="00AF5A8E" w:rsidP="00AF5A8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A8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приоритет свободного развития личности.</w:t>
      </w:r>
    </w:p>
    <w:p w:rsidR="00AF5A8E" w:rsidRPr="00AF5A8E" w:rsidRDefault="00AF5A8E" w:rsidP="00AF5A8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A8E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Основными задачами образовательного,  воспитательного и коррекционного процесса школа считает:</w:t>
      </w:r>
    </w:p>
    <w:p w:rsidR="00AF5A8E" w:rsidRPr="00AF5A8E" w:rsidRDefault="00AF5A8E" w:rsidP="00AF5A8E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A8E">
        <w:rPr>
          <w:rFonts w:ascii="Times New Roman" w:eastAsia="Times New Roman" w:hAnsi="Times New Roman" w:cs="Times New Roman"/>
          <w:sz w:val="24"/>
          <w:szCs w:val="24"/>
          <w:lang w:eastAsia="ru-RU"/>
        </w:rPr>
        <w:t>усвоение обучающимися обязательного минимума содержания общеобразовательных программ;</w:t>
      </w:r>
    </w:p>
    <w:p w:rsidR="00AF5A8E" w:rsidRPr="00AF5A8E" w:rsidRDefault="00AF5A8E" w:rsidP="00AF5A8E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A8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приобретение навыков допрофессиональной подготовки по направлениям «Массаж», «Пользователь ПК», «Переплётное дело»;</w:t>
      </w:r>
    </w:p>
    <w:p w:rsidR="00AF5A8E" w:rsidRPr="00AF5A8E" w:rsidRDefault="00AF5A8E" w:rsidP="00AF5A8E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A8E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компенсанаторных механизмов в ходе многогранной коррекционной работы с обучающимися.</w:t>
      </w:r>
    </w:p>
    <w:p w:rsidR="00AF5A8E" w:rsidRPr="00AF5A8E" w:rsidRDefault="00AF5A8E" w:rsidP="00AF5A8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A8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Обучение воспитанников с нарушением зрения осуществляется с широким использованием тифлоприборов и специального оборудования с учётом структуры зрительного дефекта, степени и характера нарушения зрения. При этом обучение незрячих базируется на использовании осязательного и зрительно-осязательного восприятия. Основой обучения является система Брайля. Используется нестандартный дидактически  материал и особые средства наглядности, позволяющие расширить рамки доступности учебной и другой информации.</w:t>
      </w:r>
    </w:p>
    <w:p w:rsidR="00AF5A8E" w:rsidRPr="00AF5A8E" w:rsidRDefault="00AF5A8E" w:rsidP="00AF5A8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A8E"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Содержание образования в МБОУ СКОШИ для слепых и слабовидящих детей ориентированно в соответствии с Законом «Об образовании»:</w:t>
      </w:r>
    </w:p>
    <w:p w:rsidR="00AF5A8E" w:rsidRPr="00AF5A8E" w:rsidRDefault="00AF5A8E" w:rsidP="00AF5A8E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A8E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обеспечение самоопределения личности, создание условий для её реализации;</w:t>
      </w:r>
    </w:p>
    <w:p w:rsidR="00AF5A8E" w:rsidRPr="00AF5A8E" w:rsidRDefault="00AF5A8E" w:rsidP="00AF5A8E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A8E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воспитание качеств личности в условиях формирования социального опыта в отношении к людям;</w:t>
      </w:r>
    </w:p>
    <w:p w:rsidR="00AF5A8E" w:rsidRPr="00AF5A8E" w:rsidRDefault="00AF5A8E" w:rsidP="00AF5A8E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A8E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формирование познания мира и нравственных норм через собственную деятельность учащихся.</w:t>
      </w:r>
    </w:p>
    <w:p w:rsidR="00AF5A8E" w:rsidRPr="00AF5A8E" w:rsidRDefault="00AF5A8E" w:rsidP="00AF5A8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A8E"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Содержание образования должно обеспечивать:</w:t>
      </w:r>
    </w:p>
    <w:p w:rsidR="00AF5A8E" w:rsidRPr="00AF5A8E" w:rsidRDefault="00AF5A8E" w:rsidP="00AF5A8E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A8E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у учащихся с нарушением зрения адекватной современному уровню знаний и уровню образовательных программ картины мира;</w:t>
      </w:r>
    </w:p>
    <w:p w:rsidR="00AF5A8E" w:rsidRPr="00AF5A8E" w:rsidRDefault="00AF5A8E" w:rsidP="00AF5A8E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A8E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человека-гражданина конкурентно-способного на рынке труда максимально адаптированного к нынешним социально-экономическим условиям.</w:t>
      </w:r>
    </w:p>
    <w:p w:rsidR="00AF5A8E" w:rsidRPr="00AF5A8E" w:rsidRDefault="00AF5A8E" w:rsidP="00AF5A8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A8E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Учебный год в школе-интернате начинается 1 сентября. Продолжительность учебного года - 34 недели. Для первых классов - 33 недели.</w:t>
      </w:r>
    </w:p>
    <w:p w:rsidR="00AF5A8E" w:rsidRPr="00AF5A8E" w:rsidRDefault="00AF5A8E" w:rsidP="00AF5A8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A8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Продолжительность каникул в течение учебного года (суммарно) - не менее 30 календарных дней; летом – не менее 8 недель. Для обучающихся первых классов устанавливаются дополнительные недельные каникулы в феврале месяце.</w:t>
      </w:r>
    </w:p>
    <w:p w:rsidR="00AF5A8E" w:rsidRPr="00AF5A8E" w:rsidRDefault="00AF5A8E" w:rsidP="00AF5A8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A8E">
        <w:rPr>
          <w:rFonts w:ascii="Times New Roman" w:eastAsia="Times New Roman" w:hAnsi="Times New Roman" w:cs="Times New Roman"/>
          <w:sz w:val="24"/>
          <w:szCs w:val="24"/>
          <w:lang w:eastAsia="ru-RU"/>
        </w:rPr>
        <w:t>  </w:t>
      </w:r>
    </w:p>
    <w:p w:rsidR="00AF5A8E" w:rsidRPr="00AF5A8E" w:rsidRDefault="00AF5A8E" w:rsidP="00AF5A8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A8E">
        <w:rPr>
          <w:rFonts w:ascii="Times New Roman" w:eastAsia="Times New Roman" w:hAnsi="Times New Roman" w:cs="Times New Roman"/>
          <w:sz w:val="24"/>
          <w:szCs w:val="24"/>
          <w:lang w:eastAsia="ru-RU"/>
        </w:rPr>
        <w:t>Школа работает в режиме 5-ти дневной учебной недели. Уставом школы установлен следующий режим занятий:</w:t>
      </w:r>
    </w:p>
    <w:p w:rsidR="00AF5A8E" w:rsidRPr="00AF5A8E" w:rsidRDefault="00AF5A8E" w:rsidP="00AF5A8E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A8E">
        <w:rPr>
          <w:rFonts w:ascii="Times New Roman" w:eastAsia="Times New Roman" w:hAnsi="Times New Roman" w:cs="Times New Roman"/>
          <w:sz w:val="24"/>
          <w:szCs w:val="24"/>
          <w:lang w:eastAsia="ru-RU"/>
        </w:rPr>
        <w:t> начало учебных занятий - 9.00 часов;</w:t>
      </w:r>
    </w:p>
    <w:p w:rsidR="00AF5A8E" w:rsidRPr="00AF5A8E" w:rsidRDefault="00AF5A8E" w:rsidP="00AF5A8E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A8E">
        <w:rPr>
          <w:rFonts w:ascii="Times New Roman" w:eastAsia="Times New Roman" w:hAnsi="Times New Roman" w:cs="Times New Roman"/>
          <w:sz w:val="24"/>
          <w:szCs w:val="24"/>
          <w:lang w:eastAsia="ru-RU"/>
        </w:rPr>
        <w:t> окончание - в 14.00 для среднего и старшего звена, в 13 часов 10 минут для начального звена;</w:t>
      </w:r>
    </w:p>
    <w:p w:rsidR="00AF5A8E" w:rsidRPr="00AF5A8E" w:rsidRDefault="00AF5A8E" w:rsidP="00AF5A8E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A8E">
        <w:rPr>
          <w:rFonts w:ascii="Times New Roman" w:eastAsia="Times New Roman" w:hAnsi="Times New Roman" w:cs="Times New Roman"/>
          <w:sz w:val="24"/>
          <w:szCs w:val="24"/>
          <w:lang w:eastAsia="ru-RU"/>
        </w:rPr>
        <w:t> работа воспитательских групп - с 13.10 (начальное звено), с 14.00 (для среднего и старшего звена) </w:t>
      </w:r>
    </w:p>
    <w:p w:rsidR="00AF5A8E" w:rsidRPr="00AF5A8E" w:rsidRDefault="00AF5A8E" w:rsidP="00AF5A8E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A8E">
        <w:rPr>
          <w:rFonts w:ascii="Times New Roman" w:eastAsia="Times New Roman" w:hAnsi="Times New Roman" w:cs="Times New Roman"/>
          <w:sz w:val="24"/>
          <w:szCs w:val="24"/>
          <w:lang w:eastAsia="ru-RU"/>
        </w:rPr>
        <w:t> проведение кружков, факультативов - с 15.00;</w:t>
      </w:r>
    </w:p>
    <w:p w:rsidR="00AF5A8E" w:rsidRPr="00AF5A8E" w:rsidRDefault="00AF5A8E" w:rsidP="00AF5A8E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A8E">
        <w:rPr>
          <w:rFonts w:ascii="Times New Roman" w:eastAsia="Times New Roman" w:hAnsi="Times New Roman" w:cs="Times New Roman"/>
          <w:sz w:val="24"/>
          <w:szCs w:val="24"/>
          <w:lang w:eastAsia="ru-RU"/>
        </w:rPr>
        <w:t> выполнение учащимися домашнего задания - 17.00-19.00;</w:t>
      </w:r>
    </w:p>
    <w:p w:rsidR="00AF5A8E" w:rsidRPr="00AF5A8E" w:rsidRDefault="00AF5A8E" w:rsidP="00AF5A8E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A8E">
        <w:rPr>
          <w:rFonts w:ascii="Times New Roman" w:eastAsia="Times New Roman" w:hAnsi="Times New Roman" w:cs="Times New Roman"/>
          <w:sz w:val="24"/>
          <w:szCs w:val="24"/>
          <w:lang w:eastAsia="ru-RU"/>
        </w:rPr>
        <w:t>отбой: для учащихся 1-7 классов в 21.00, для учащихся 8-12 классов - в 22.00.  </w:t>
      </w:r>
    </w:p>
    <w:p w:rsidR="00AF5A8E" w:rsidRPr="00AF5A8E" w:rsidRDefault="00AF5A8E" w:rsidP="00AF5A8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A8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Продолжительность урока для 2-12 классов 40 минут,  для учащихся 1-х классов - 35 минут. Перемены устанавливаются по 10 минут, после третьего урока - 20 минут. Для учащихся 1-х классов после третьего урока динамическая пауза - 40 минут.</w:t>
      </w:r>
    </w:p>
    <w:p w:rsidR="00AF5A8E" w:rsidRPr="00AF5A8E" w:rsidRDefault="00AF5A8E" w:rsidP="00AF5A8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A8E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Распорядок занятий, продолжительность уроков и перерывов между ними устанавливается расписанием занятий, утверждаемым директором школы.</w:t>
      </w:r>
    </w:p>
    <w:p w:rsidR="00AF5A8E" w:rsidRPr="00AF5A8E" w:rsidRDefault="00AF5A8E" w:rsidP="00AF5A8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A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Количество классов в школе определяется условиями, необходимыми  для осуществления образовательного процесса, с учетом контрольных нормативов, указанных в лицензии и соблюдения санитарных норм. </w:t>
      </w:r>
    </w:p>
    <w:p w:rsidR="00AF5A8E" w:rsidRPr="00AF5A8E" w:rsidRDefault="00AF5A8E" w:rsidP="00AF5A8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A8E">
        <w:rPr>
          <w:rFonts w:ascii="Times New Roman" w:eastAsia="Times New Roman" w:hAnsi="Times New Roman" w:cs="Times New Roman"/>
          <w:sz w:val="24"/>
          <w:szCs w:val="24"/>
          <w:lang w:eastAsia="ru-RU"/>
        </w:rPr>
        <w:t>В зависимости от дефекта существуют нормы наполняемости классов:</w:t>
      </w:r>
    </w:p>
    <w:p w:rsidR="00AF5A8E" w:rsidRPr="00AF5A8E" w:rsidRDefault="00AF5A8E" w:rsidP="00AF5A8E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A8E">
        <w:rPr>
          <w:rFonts w:ascii="Times New Roman" w:eastAsia="Times New Roman" w:hAnsi="Times New Roman" w:cs="Times New Roman"/>
          <w:sz w:val="24"/>
          <w:szCs w:val="24"/>
          <w:lang w:eastAsia="ru-RU"/>
        </w:rPr>
        <w:t>слепые дети – до 8 человек;</w:t>
      </w:r>
    </w:p>
    <w:p w:rsidR="00AF5A8E" w:rsidRPr="00AF5A8E" w:rsidRDefault="00AF5A8E" w:rsidP="00AF5A8E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A8E">
        <w:rPr>
          <w:rFonts w:ascii="Times New Roman" w:eastAsia="Times New Roman" w:hAnsi="Times New Roman" w:cs="Times New Roman"/>
          <w:sz w:val="24"/>
          <w:szCs w:val="24"/>
          <w:lang w:eastAsia="ru-RU"/>
        </w:rPr>
        <w:t>слабовидящие дети – до 12 человек;</w:t>
      </w:r>
    </w:p>
    <w:p w:rsidR="00AF5A8E" w:rsidRPr="00AF5A8E" w:rsidRDefault="00AF5A8E" w:rsidP="00AF5A8E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A8E">
        <w:rPr>
          <w:rFonts w:ascii="Times New Roman" w:eastAsia="Times New Roman" w:hAnsi="Times New Roman" w:cs="Times New Roman"/>
          <w:sz w:val="24"/>
          <w:szCs w:val="24"/>
          <w:lang w:eastAsia="ru-RU"/>
        </w:rPr>
        <w:t>смешанные классы – до 10 человек;</w:t>
      </w:r>
    </w:p>
    <w:p w:rsidR="00AF5A8E" w:rsidRPr="00AF5A8E" w:rsidRDefault="00AF5A8E" w:rsidP="00AF5A8E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A8E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специальные классы (слепые дети) – до 5 человек;</w:t>
      </w:r>
    </w:p>
    <w:p w:rsidR="00AF5A8E" w:rsidRPr="00AF5A8E" w:rsidRDefault="00AF5A8E" w:rsidP="00AF5A8E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A8E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специальные классы (слабовидящие дети) – до 6 человек.</w:t>
      </w:r>
    </w:p>
    <w:p w:rsidR="00AF5A8E" w:rsidRPr="00AF5A8E" w:rsidRDefault="00AF5A8E" w:rsidP="00AF5A8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A8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Проектная наполняемость школы-интерната – 150 человек.</w:t>
      </w:r>
    </w:p>
    <w:p w:rsidR="00AF5A8E" w:rsidRPr="00AF5A8E" w:rsidRDefault="00AF5A8E" w:rsidP="00AF5A8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A8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проведении занятий по иностранному языку, информатике, трудовому обучению, физической культуре, предпрофессиональной подготовке, физике и химии (во время практических занятий) допускается деление класса на две группы (не более 6 человек в группе).</w:t>
      </w:r>
    </w:p>
    <w:p w:rsidR="00AF5A8E" w:rsidRPr="00AF5A8E" w:rsidRDefault="00AF5A8E" w:rsidP="00AF5A8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A8E">
        <w:rPr>
          <w:rFonts w:ascii="Times New Roman" w:eastAsia="Times New Roman" w:hAnsi="Times New Roman" w:cs="Times New Roman"/>
          <w:sz w:val="24"/>
          <w:szCs w:val="24"/>
          <w:lang w:eastAsia="ru-RU"/>
        </w:rPr>
        <w:t>Коррекционная подготовка проводится на групповых и индивидуальных занятиях.</w:t>
      </w:r>
    </w:p>
    <w:p w:rsidR="00AF5A8E" w:rsidRPr="00AF5A8E" w:rsidRDefault="00AF5A8E" w:rsidP="00AF5A8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A8E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субботам и воскресеньям в школе-интернате работают дежурные группы для детей, не уехавших домой по разным причинам.</w:t>
      </w:r>
    </w:p>
    <w:p w:rsidR="00AF5A8E" w:rsidRPr="00AF5A8E" w:rsidRDefault="00AF5A8E" w:rsidP="00AF5A8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A8E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Воспитанники, проживающие в школе, обеспечиваются бесплатным пятиразовым питанием, приходящие – двухразовым.</w:t>
      </w:r>
    </w:p>
    <w:p w:rsidR="00AF5A8E" w:rsidRPr="00AF5A8E" w:rsidRDefault="00AF5A8E" w:rsidP="00AF5A8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A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Содержание образования в школе-интернате определяется образовательной программой (образовательными программами), утверждаемой и реализуемой школой самостоятельно. Основная образовательная программа в школе разрабатывается на основе соответствующих примерных основных образовательных программ и должна обеспечивать достижение обучающимися результатов освоения основных образовательных программ, установленных соответствующими федеральными государственными образовательными стандартами и авторскими программами. Организация образовательного процесса в школе регламентируется учебным планом (разбивкой содержания </w:t>
      </w:r>
      <w:r w:rsidRPr="00AF5A8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образовательной программы по учебным курсам, по дисциплинам и по годам обучения), и расписаниями занятий, разрабатываемыми и утверждаемыми школой самостоятельно на основе примерных учебных планов и программ курсов, дисциплин. Образовательная деятельность  школы реализуется через общеобразовательные программы. В целях профориентации и подготовки к будущей трудовой деятельности введены углублённый курс изучения анатомии, физиологии и гигиены человек, </w:t>
      </w:r>
      <w:r w:rsidRPr="00AF5A8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IT</w:t>
      </w:r>
      <w:r w:rsidRPr="00AF5A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-класс, курс общего гигиенического массажа, переплётное дело. Для осуществления образовательного процесса для детей со сложной структурой дефекта используются специальные коррекционные программы VIII вида. </w:t>
      </w:r>
    </w:p>
    <w:p w:rsidR="00AF5A8E" w:rsidRPr="00AF5A8E" w:rsidRDefault="00AF5A8E" w:rsidP="00AF5A8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A8E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повышения качества обучения в школе-интернате созданы и функционируют следующие кабинеты:</w:t>
      </w:r>
    </w:p>
    <w:p w:rsidR="00AF5A8E" w:rsidRPr="00AF5A8E" w:rsidRDefault="00AF5A8E" w:rsidP="00AF5A8E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A8E">
        <w:rPr>
          <w:rFonts w:ascii="Times New Roman" w:eastAsia="Times New Roman" w:hAnsi="Times New Roman" w:cs="Times New Roman"/>
          <w:sz w:val="24"/>
          <w:szCs w:val="24"/>
          <w:lang w:eastAsia="ru-RU"/>
        </w:rPr>
        <w:t>кабинет биологии;</w:t>
      </w:r>
    </w:p>
    <w:p w:rsidR="00AF5A8E" w:rsidRPr="00AF5A8E" w:rsidRDefault="00AF5A8E" w:rsidP="00AF5A8E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A8E">
        <w:rPr>
          <w:rFonts w:ascii="Times New Roman" w:eastAsia="Times New Roman" w:hAnsi="Times New Roman" w:cs="Times New Roman"/>
          <w:sz w:val="24"/>
          <w:szCs w:val="24"/>
          <w:lang w:eastAsia="ru-RU"/>
        </w:rPr>
        <w:t>кабинет химии;</w:t>
      </w:r>
    </w:p>
    <w:p w:rsidR="00AF5A8E" w:rsidRPr="00AF5A8E" w:rsidRDefault="00AF5A8E" w:rsidP="00AF5A8E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A8E">
        <w:rPr>
          <w:rFonts w:ascii="Times New Roman" w:eastAsia="Times New Roman" w:hAnsi="Times New Roman" w:cs="Times New Roman"/>
          <w:sz w:val="24"/>
          <w:szCs w:val="24"/>
          <w:lang w:eastAsia="ru-RU"/>
        </w:rPr>
        <w:t>кабинет физики;</w:t>
      </w:r>
    </w:p>
    <w:p w:rsidR="00AF5A8E" w:rsidRPr="00AF5A8E" w:rsidRDefault="00AF5A8E" w:rsidP="00AF5A8E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A8E">
        <w:rPr>
          <w:rFonts w:ascii="Times New Roman" w:eastAsia="Times New Roman" w:hAnsi="Times New Roman" w:cs="Times New Roman"/>
          <w:sz w:val="24"/>
          <w:szCs w:val="24"/>
          <w:lang w:eastAsia="ru-RU"/>
        </w:rPr>
        <w:t>кабинет психолога;</w:t>
      </w:r>
    </w:p>
    <w:p w:rsidR="00AF5A8E" w:rsidRPr="00AF5A8E" w:rsidRDefault="00AF5A8E" w:rsidP="00AF5A8E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A8E">
        <w:rPr>
          <w:rFonts w:ascii="Times New Roman" w:eastAsia="Times New Roman" w:hAnsi="Times New Roman" w:cs="Times New Roman"/>
          <w:sz w:val="24"/>
          <w:szCs w:val="24"/>
          <w:lang w:eastAsia="ru-RU"/>
        </w:rPr>
        <w:t>кабинет информатики;</w:t>
      </w:r>
    </w:p>
    <w:p w:rsidR="00AF5A8E" w:rsidRPr="00AF5A8E" w:rsidRDefault="00AF5A8E" w:rsidP="00AF5A8E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A8E">
        <w:rPr>
          <w:rFonts w:ascii="Times New Roman" w:eastAsia="Times New Roman" w:hAnsi="Times New Roman" w:cs="Times New Roman"/>
          <w:sz w:val="24"/>
          <w:szCs w:val="24"/>
          <w:lang w:eastAsia="ru-RU"/>
        </w:rPr>
        <w:t>кабинет игровой коррекции;</w:t>
      </w:r>
    </w:p>
    <w:p w:rsidR="00AF5A8E" w:rsidRPr="00AF5A8E" w:rsidRDefault="00AF5A8E" w:rsidP="00AF5A8E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A8E">
        <w:rPr>
          <w:rFonts w:ascii="Times New Roman" w:eastAsia="Times New Roman" w:hAnsi="Times New Roman" w:cs="Times New Roman"/>
          <w:sz w:val="24"/>
          <w:szCs w:val="24"/>
          <w:lang w:eastAsia="ru-RU"/>
        </w:rPr>
        <w:t>кабинет обслуживающего труда;</w:t>
      </w:r>
    </w:p>
    <w:p w:rsidR="00AF5A8E" w:rsidRPr="00AF5A8E" w:rsidRDefault="00AF5A8E" w:rsidP="00AF5A8E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A8E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учебные мастерские: столярная и слесарная;</w:t>
      </w:r>
    </w:p>
    <w:p w:rsidR="00AF5A8E" w:rsidRPr="00AF5A8E" w:rsidRDefault="00AF5A8E" w:rsidP="00AF5A8E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A8E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спортивный зал;</w:t>
      </w:r>
    </w:p>
    <w:p w:rsidR="00AF5A8E" w:rsidRPr="00AF5A8E" w:rsidRDefault="00AF5A8E" w:rsidP="00AF5A8E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A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тренажёрный зал; </w:t>
      </w:r>
    </w:p>
    <w:p w:rsidR="00AF5A8E" w:rsidRPr="00AF5A8E" w:rsidRDefault="00AF5A8E" w:rsidP="00AF5A8E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A8E">
        <w:rPr>
          <w:rFonts w:ascii="Times New Roman" w:eastAsia="Times New Roman" w:hAnsi="Times New Roman" w:cs="Times New Roman"/>
          <w:sz w:val="24"/>
          <w:szCs w:val="24"/>
          <w:lang w:eastAsia="ru-RU"/>
        </w:rPr>
        <w:t>библиотека и читальный зал;</w:t>
      </w:r>
    </w:p>
    <w:p w:rsidR="00AF5A8E" w:rsidRPr="00AF5A8E" w:rsidRDefault="00AF5A8E" w:rsidP="00AF5A8E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A8E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комната отдыха (для организации активных форм отдыха);</w:t>
      </w:r>
    </w:p>
    <w:p w:rsidR="00AF5A8E" w:rsidRPr="00AF5A8E" w:rsidRDefault="00AF5A8E" w:rsidP="00AF5A8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A8E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дополнительного образования оборудованы следующие кабинеты:</w:t>
      </w:r>
    </w:p>
    <w:p w:rsidR="00AF5A8E" w:rsidRPr="00AF5A8E" w:rsidRDefault="00AF5A8E" w:rsidP="00AF5A8E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A8E">
        <w:rPr>
          <w:rFonts w:ascii="Times New Roman" w:eastAsia="Times New Roman" w:hAnsi="Times New Roman" w:cs="Times New Roman"/>
          <w:sz w:val="24"/>
          <w:szCs w:val="24"/>
          <w:lang w:eastAsia="ru-RU"/>
        </w:rPr>
        <w:t>кабинет для декоративно-прикладного творчества;</w:t>
      </w:r>
    </w:p>
    <w:p w:rsidR="00AF5A8E" w:rsidRPr="00AF5A8E" w:rsidRDefault="00AF5A8E" w:rsidP="00AF5A8E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A8E">
        <w:rPr>
          <w:rFonts w:ascii="Times New Roman" w:eastAsia="Times New Roman" w:hAnsi="Times New Roman" w:cs="Times New Roman"/>
          <w:sz w:val="24"/>
          <w:szCs w:val="24"/>
          <w:lang w:eastAsia="ru-RU"/>
        </w:rPr>
        <w:t>шашки и шахматы;</w:t>
      </w:r>
    </w:p>
    <w:p w:rsidR="00AF5A8E" w:rsidRPr="00AF5A8E" w:rsidRDefault="00AF5A8E" w:rsidP="00AF5A8E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A8E">
        <w:rPr>
          <w:rFonts w:ascii="Times New Roman" w:eastAsia="Times New Roman" w:hAnsi="Times New Roman" w:cs="Times New Roman"/>
          <w:sz w:val="24"/>
          <w:szCs w:val="24"/>
          <w:lang w:eastAsia="ru-RU"/>
        </w:rPr>
        <w:t>кулинария.</w:t>
      </w:r>
    </w:p>
    <w:p w:rsidR="00AF5A8E" w:rsidRPr="00AF5A8E" w:rsidRDefault="00AF5A8E" w:rsidP="00AF5A8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A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Школа-интернат функционирует в круглосуточном режиме. Во второй половине дня обучающиеся занимаются с педагогами дополнительного образования, посещают факультативы. Воспитательские группы формируются по принципу «класс-группа». </w:t>
      </w:r>
    </w:p>
    <w:p w:rsidR="00AF5A8E" w:rsidRPr="00AF5A8E" w:rsidRDefault="00AF5A8E" w:rsidP="00AF5A8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A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осуществления взаимосвязи в процессе обучения и воспитания детей с нарушением зрения осуществляется тесное сотрудничество с ДОУ Центром развития ребёнка №12 «Сказка» г.Королёва, для усиления работы по трудовой реабилитации  обучающихся в учебный план </w:t>
      </w:r>
      <w:r w:rsidRPr="00AF5A8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введена допрофессиональная подготовка: «</w:t>
      </w:r>
      <w:r w:rsidRPr="00AF5A8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IT</w:t>
      </w:r>
      <w:r w:rsidRPr="00AF5A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-класс», и «Общий гигиенический массаж». Для более качественного преподавания данных предметов установлено сотрудничество с Томским университетом и с МГАФК п. Малаховка. </w:t>
      </w:r>
    </w:p>
    <w:p w:rsidR="00AF5A8E" w:rsidRPr="00AF5A8E" w:rsidRDefault="00AF5A8E" w:rsidP="00AF5A8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A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переподготовки педагогов школы, совершенствования учебных программ заключён договор о сотрудничестве с ИКП РАО (лаборатория «Методы и содержание коррекционной работы с детьми с нарушением зрения»). </w:t>
      </w:r>
    </w:p>
    <w:p w:rsidR="00AF5A8E" w:rsidRPr="00AF5A8E" w:rsidRDefault="00AF5A8E" w:rsidP="00AF5A8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A8E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вовлечения родителей в управление школой, решения проблемных вопросов создан Управляющий совет, в состав которого входят родители учащихся школы-интерната.</w:t>
      </w:r>
    </w:p>
    <w:p w:rsidR="00AF5A8E" w:rsidRPr="00AF5A8E" w:rsidRDefault="00AF5A8E" w:rsidP="00AF5A8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A8E">
        <w:rPr>
          <w:rFonts w:ascii="Times New Roman" w:eastAsia="Times New Roman" w:hAnsi="Times New Roman" w:cs="Times New Roman"/>
          <w:sz w:val="24"/>
          <w:szCs w:val="24"/>
          <w:lang w:eastAsia="ru-RU"/>
        </w:rPr>
        <w:t>Школа осуществляет образовательный процесс, соответствующий трем ступеням образования:</w:t>
      </w:r>
    </w:p>
    <w:p w:rsidR="00AF5A8E" w:rsidRPr="00AF5A8E" w:rsidRDefault="00AF5A8E" w:rsidP="00AF5A8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A8E">
        <w:rPr>
          <w:rFonts w:ascii="Times New Roman" w:eastAsia="Times New Roman" w:hAnsi="Times New Roman" w:cs="Times New Roman"/>
          <w:sz w:val="24"/>
          <w:szCs w:val="24"/>
          <w:lang w:eastAsia="ru-RU"/>
        </w:rPr>
        <w:t>1 ступень - начальное общее образование, продолжительность обучения 4 года (1-4 класс), для детей со сложной структурой дефекта, которые обучаются в специальных классах  срок увеличен до 5 лет (1-5 класс).</w:t>
      </w:r>
    </w:p>
    <w:p w:rsidR="00AF5A8E" w:rsidRPr="00AF5A8E" w:rsidRDefault="00AF5A8E" w:rsidP="00AF5A8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A8E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первой ступени общего образования выявляются индивидуальные возможности обучающихся, пробелы дошкольного образования и определяется образовательный маршрут ребенка. Начальное общее образование обеспечивает развитие обучающихся, овладение ими чтением, письмом, счетом, основными умениями и навыками учебной деятельности, элементами теоретического мышления, простейшими навыками самоконтроля учебных действий, культурой поведения и речи, основами личной гигиены и здорового образа жизни.</w:t>
      </w:r>
    </w:p>
    <w:p w:rsidR="00AF5A8E" w:rsidRPr="00AF5A8E" w:rsidRDefault="00AF5A8E" w:rsidP="00AF5A8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A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Коррекционная направленность образовательного процесса осуществляется на уроках по общеобразовательным предметам, а также занятиях по социально-бытовой ориентировке, развитию зрительного и осязательного восприятия, речи, по пространственной ориентировке, ритмике, лечебной физкультуре, логопедии, по формированию навыков общения. Это расширяет знания детей об окружающем мире, способствует приобретению воспитанниками специфических умений и навыков, приемов самоконтроля и самопроверки. </w:t>
      </w:r>
    </w:p>
    <w:p w:rsidR="00AF5A8E" w:rsidRPr="00AF5A8E" w:rsidRDefault="00AF5A8E" w:rsidP="00AF5A8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A8E">
        <w:rPr>
          <w:rFonts w:ascii="Times New Roman" w:eastAsia="Times New Roman" w:hAnsi="Times New Roman" w:cs="Times New Roman"/>
          <w:sz w:val="24"/>
          <w:szCs w:val="24"/>
          <w:lang w:eastAsia="ru-RU"/>
        </w:rPr>
        <w:t>2 ступень - основное общее образование - продолжительность обучения - 6  лет ( 5-10 класс) в соответствии с Уставом школы.</w:t>
      </w:r>
    </w:p>
    <w:p w:rsidR="00AF5A8E" w:rsidRPr="00AF5A8E" w:rsidRDefault="00AF5A8E" w:rsidP="00AF5A8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A8E">
        <w:rPr>
          <w:rFonts w:ascii="Times New Roman" w:eastAsia="Times New Roman" w:hAnsi="Times New Roman" w:cs="Times New Roman"/>
          <w:sz w:val="24"/>
          <w:szCs w:val="24"/>
          <w:lang w:eastAsia="ru-RU"/>
        </w:rPr>
        <w:t>Вторая ступень основного общего образования обеспечивает освоение учащимися общеобразовательных программ основного общего образования и обеспечивает условия становления и формирования личности обучающего, с учетом его склонностей, интересов и способностей к социальному самоопределению.</w:t>
      </w:r>
    </w:p>
    <w:p w:rsidR="00AF5A8E" w:rsidRPr="00AF5A8E" w:rsidRDefault="00AF5A8E" w:rsidP="00AF5A8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A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2-ой ступени основного общего образования проводится работа по дальнейшему формированию коррекционно-компенсаторных навыков в соответствии с возрастом воспитанников, продолжаются коррекционные занятия, увеличивается объем занятий по развитию навыков общения, социально-бытовой и пространственной ориентировке,  способствующих их  социальной реабилитации, и интеграции. </w:t>
      </w:r>
    </w:p>
    <w:p w:rsidR="00AF5A8E" w:rsidRPr="00AF5A8E" w:rsidRDefault="00AF5A8E" w:rsidP="00AF5A8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A8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3 ступень - среднее (полное) общее образование продолжительность обучения 2 года (11-12 класс). Среднее (полное) общее образование является завершающим этапом общеобразовательной подготовки, обеспечивающим освоение обучающимися общеобразовательных программ среднего (полного) общего образования, развитие устойчивых познавательных интересов и творческих способностей обучающихся, формирование навыков самостоятельной учебной деятельности на основе дифференциации обучения. На 3 ступени общего образования завершается обучение по общеобразовательным предметам (в соответствии с учебной программой), совершествуются навыки воспитанников по ориентировке в пространстве и создаются условия для сознательного и активного включения их в жизнь общества. </w:t>
      </w:r>
    </w:p>
    <w:p w:rsidR="00AF5A8E" w:rsidRPr="00AF5A8E" w:rsidRDefault="00AF5A8E" w:rsidP="00AF5A8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A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Освоение образовательных программ основного общего, среднего (полного) общего образования завершается обязательной государственной итоговой аттестацией выпускников, осуществляемой в соответствии с законодательством Российской Федерации. Государственная (итоговая) аттестация обучающихся, освоивших образовательные программы среднего (полного) общего образования, проводится в форме единого государственного экзамена и в форме государственного выпускного экзамена в соответствии с Положением о формах и порядке проведения государственной (итоговой) аттестации обучающихся, освоивших основные общеобразовательные программы среднего (полного) общего образования утверждённым приказом министерства образования и науки РФ от 28.11.2008 №362. </w:t>
      </w:r>
    </w:p>
    <w:p w:rsidR="00AF5A8E" w:rsidRPr="00AF5A8E" w:rsidRDefault="00AF5A8E" w:rsidP="00AF5A8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A8E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Обучающиеся, освоившие в полном объеме реализуемые в школе-интернате общеобразовательные программы, по решению Педагогического совета школы переводятся в следующий класс.</w:t>
      </w:r>
    </w:p>
    <w:p w:rsidR="00AF5A8E" w:rsidRPr="00AF5A8E" w:rsidRDefault="00AF5A8E" w:rsidP="00AF5A8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A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целью создания в школе коррекционно-развивающегося пространства в интернате работают педагоги-дефектологи: тифлопедагог, логопед, психолог. </w:t>
      </w:r>
    </w:p>
    <w:p w:rsidR="00AF5A8E" w:rsidRPr="00AF5A8E" w:rsidRDefault="00AF5A8E" w:rsidP="00AF5A8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A8E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Воспитательная работа осуществляется по программе «Будь готов к труду и жизни» и строится на принципах реализации пяти направлений:</w:t>
      </w:r>
    </w:p>
    <w:p w:rsidR="00AF5A8E" w:rsidRPr="00AF5A8E" w:rsidRDefault="00AF5A8E" w:rsidP="00AF5A8E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A8E">
        <w:rPr>
          <w:rFonts w:ascii="Times New Roman" w:eastAsia="Times New Roman" w:hAnsi="Times New Roman" w:cs="Times New Roman"/>
          <w:sz w:val="24"/>
          <w:szCs w:val="24"/>
          <w:lang w:eastAsia="ru-RU"/>
        </w:rPr>
        <w:t>«Здоровый образ жизни»;</w:t>
      </w:r>
    </w:p>
    <w:p w:rsidR="00AF5A8E" w:rsidRPr="00AF5A8E" w:rsidRDefault="00AF5A8E" w:rsidP="00AF5A8E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A8E">
        <w:rPr>
          <w:rFonts w:ascii="Times New Roman" w:eastAsia="Times New Roman" w:hAnsi="Times New Roman" w:cs="Times New Roman"/>
          <w:sz w:val="24"/>
          <w:szCs w:val="24"/>
          <w:lang w:eastAsia="ru-RU"/>
        </w:rPr>
        <w:t>«Открытое пространство»;</w:t>
      </w:r>
    </w:p>
    <w:p w:rsidR="00AF5A8E" w:rsidRPr="00AF5A8E" w:rsidRDefault="00AF5A8E" w:rsidP="00AF5A8E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A8E">
        <w:rPr>
          <w:rFonts w:ascii="Times New Roman" w:eastAsia="Times New Roman" w:hAnsi="Times New Roman" w:cs="Times New Roman"/>
          <w:sz w:val="24"/>
          <w:szCs w:val="24"/>
          <w:lang w:eastAsia="ru-RU"/>
        </w:rPr>
        <w:t>«Гражданином быть обязан»;</w:t>
      </w:r>
    </w:p>
    <w:p w:rsidR="00AF5A8E" w:rsidRPr="00AF5A8E" w:rsidRDefault="00AF5A8E" w:rsidP="00AF5A8E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A8E">
        <w:rPr>
          <w:rFonts w:ascii="Times New Roman" w:eastAsia="Times New Roman" w:hAnsi="Times New Roman" w:cs="Times New Roman"/>
          <w:sz w:val="24"/>
          <w:szCs w:val="24"/>
          <w:lang w:eastAsia="ru-RU"/>
        </w:rPr>
        <w:t>«Приобщение к культурным ценностям»;</w:t>
      </w:r>
    </w:p>
    <w:p w:rsidR="00AF5A8E" w:rsidRPr="00AF5A8E" w:rsidRDefault="00AF5A8E" w:rsidP="00AF5A8E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A8E">
        <w:rPr>
          <w:rFonts w:ascii="Times New Roman" w:eastAsia="Times New Roman" w:hAnsi="Times New Roman" w:cs="Times New Roman"/>
          <w:sz w:val="24"/>
          <w:szCs w:val="24"/>
          <w:lang w:eastAsia="ru-RU"/>
        </w:rPr>
        <w:t>«Труд и милосердие – основа нравственности».</w:t>
      </w:r>
    </w:p>
    <w:p w:rsidR="00AF5A8E" w:rsidRPr="00AF5A8E" w:rsidRDefault="00AF5A8E" w:rsidP="00AF5A8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A8E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Система дополнительного образования спортивно-оздоровительной направленности:</w:t>
      </w:r>
    </w:p>
    <w:p w:rsidR="00AF5A8E" w:rsidRPr="00AF5A8E" w:rsidRDefault="00AF5A8E" w:rsidP="00AF5A8E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A8E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мини футбол В-1;</w:t>
      </w:r>
    </w:p>
    <w:p w:rsidR="00AF5A8E" w:rsidRPr="00AF5A8E" w:rsidRDefault="00AF5A8E" w:rsidP="00AF5A8E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A8E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мини футбол В-3;</w:t>
      </w:r>
    </w:p>
    <w:p w:rsidR="00AF5A8E" w:rsidRPr="00AF5A8E" w:rsidRDefault="00AF5A8E" w:rsidP="00AF5A8E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A8E">
        <w:rPr>
          <w:rFonts w:ascii="Times New Roman" w:eastAsia="Times New Roman" w:hAnsi="Times New Roman" w:cs="Times New Roman"/>
          <w:sz w:val="24"/>
          <w:szCs w:val="24"/>
          <w:lang w:eastAsia="ru-RU"/>
        </w:rPr>
        <w:t>голбол;</w:t>
      </w:r>
    </w:p>
    <w:p w:rsidR="00AF5A8E" w:rsidRPr="00AF5A8E" w:rsidRDefault="00AF5A8E" w:rsidP="00AF5A8E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A8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шашки и шахматы;</w:t>
      </w:r>
    </w:p>
    <w:p w:rsidR="00AF5A8E" w:rsidRPr="00AF5A8E" w:rsidRDefault="00AF5A8E" w:rsidP="00AF5A8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A8E">
        <w:rPr>
          <w:rFonts w:ascii="Times New Roman" w:eastAsia="Times New Roman" w:hAnsi="Times New Roman" w:cs="Times New Roman"/>
          <w:sz w:val="24"/>
          <w:szCs w:val="24"/>
          <w:lang w:eastAsia="ru-RU"/>
        </w:rPr>
        <w:t>эстетической направленности:</w:t>
      </w:r>
    </w:p>
    <w:p w:rsidR="00AF5A8E" w:rsidRPr="00AF5A8E" w:rsidRDefault="00AF5A8E" w:rsidP="00AF5A8E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A8E">
        <w:rPr>
          <w:rFonts w:ascii="Times New Roman" w:eastAsia="Times New Roman" w:hAnsi="Times New Roman" w:cs="Times New Roman"/>
          <w:sz w:val="24"/>
          <w:szCs w:val="24"/>
          <w:lang w:eastAsia="ru-RU"/>
        </w:rPr>
        <w:t>хор;</w:t>
      </w:r>
    </w:p>
    <w:p w:rsidR="00AF5A8E" w:rsidRPr="00AF5A8E" w:rsidRDefault="00AF5A8E" w:rsidP="00AF5A8E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A8E">
        <w:rPr>
          <w:rFonts w:ascii="Times New Roman" w:eastAsia="Times New Roman" w:hAnsi="Times New Roman" w:cs="Times New Roman"/>
          <w:sz w:val="24"/>
          <w:szCs w:val="24"/>
          <w:lang w:eastAsia="ru-RU"/>
        </w:rPr>
        <w:t>лепка;</w:t>
      </w:r>
    </w:p>
    <w:p w:rsidR="00AF5A8E" w:rsidRPr="00AF5A8E" w:rsidRDefault="00AF5A8E" w:rsidP="00AF5A8E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A8E">
        <w:rPr>
          <w:rFonts w:ascii="Times New Roman" w:eastAsia="Times New Roman" w:hAnsi="Times New Roman" w:cs="Times New Roman"/>
          <w:sz w:val="24"/>
          <w:szCs w:val="24"/>
          <w:lang w:eastAsia="ru-RU"/>
        </w:rPr>
        <w:t>флористика;</w:t>
      </w:r>
    </w:p>
    <w:p w:rsidR="00AF5A8E" w:rsidRPr="00AF5A8E" w:rsidRDefault="00AF5A8E" w:rsidP="00AF5A8E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A8E">
        <w:rPr>
          <w:rFonts w:ascii="Times New Roman" w:eastAsia="Times New Roman" w:hAnsi="Times New Roman" w:cs="Times New Roman"/>
          <w:sz w:val="24"/>
          <w:szCs w:val="24"/>
          <w:lang w:eastAsia="ru-RU"/>
        </w:rPr>
        <w:t>драматический кружок;</w:t>
      </w:r>
    </w:p>
    <w:p w:rsidR="00AF5A8E" w:rsidRPr="00AF5A8E" w:rsidRDefault="00AF5A8E" w:rsidP="00AF5A8E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A8E">
        <w:rPr>
          <w:rFonts w:ascii="Times New Roman" w:eastAsia="Times New Roman" w:hAnsi="Times New Roman" w:cs="Times New Roman"/>
          <w:sz w:val="24"/>
          <w:szCs w:val="24"/>
          <w:lang w:eastAsia="ru-RU"/>
        </w:rPr>
        <w:t>музыкальный кружок.</w:t>
      </w:r>
    </w:p>
    <w:p w:rsidR="00AF5A8E" w:rsidRPr="00AF5A8E" w:rsidRDefault="00AF5A8E" w:rsidP="00AF5A8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A8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AF5A8E" w:rsidRPr="00AF5A8E" w:rsidRDefault="00AF5A8E" w:rsidP="00AF5A8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A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Раздел 2. Характеристика социального заказа на образовательные услуги. Описание "модели выпускника", вытекающей из социального заказа  </w:t>
      </w:r>
    </w:p>
    <w:p w:rsidR="00AF5A8E" w:rsidRPr="00AF5A8E" w:rsidRDefault="00AF5A8E" w:rsidP="00AF5A8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A8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AF5A8E" w:rsidRPr="00AF5A8E" w:rsidRDefault="00AF5A8E" w:rsidP="00AF5A8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A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МБОУ специальную (коррекционную) школу-интернат для слепых и слабовидящих детей принимаются дети со всех районов Московской области по путёвкам областного ПМПК и ПМПК г.Королёва. Выпускники школы-интерната трудоустраиваются на учебно-производственные предприятия Московской области, работают операторами ПК, поступают в ВУЗы и ССУЗы. </w:t>
      </w:r>
    </w:p>
    <w:p w:rsidR="00AF5A8E" w:rsidRPr="00AF5A8E" w:rsidRDefault="00AF5A8E" w:rsidP="00AF5A8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A8E">
        <w:rPr>
          <w:rFonts w:ascii="Times New Roman" w:eastAsia="Times New Roman" w:hAnsi="Times New Roman" w:cs="Times New Roman"/>
          <w:sz w:val="24"/>
          <w:szCs w:val="24"/>
          <w:lang w:eastAsia="ru-RU"/>
        </w:rPr>
        <w:t>Вся система общеобразовательной, коррекционной и воспитательной работы направлена на формирование «модели выпускника» в соответствии с федеральными государственными образовательными стандартами.</w:t>
      </w:r>
    </w:p>
    <w:p w:rsidR="00AF5A8E" w:rsidRPr="00AF5A8E" w:rsidRDefault="00AF5A8E" w:rsidP="00AF5A8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A8E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Выпускник каждой ступени образования помимо академических знаний умений навыков должен обладать жизненной компетенцией. Компонент жизненной компетенции рассматривается в структуре образования детей с ОВЗ как овладение знаниями, умениями и навыками, уже сейчас необходимыми ребенку в обыденной жизни. В условиях резко изменяющегося рынка труда школа  обязана дать выпускнику набор знаний и умений, которые помогут ему во взрослой жизни жить достойно, максимально самостоятельно и независимо.</w:t>
      </w:r>
    </w:p>
    <w:p w:rsidR="00AF5A8E" w:rsidRPr="00AF5A8E" w:rsidRDefault="00AF5A8E" w:rsidP="00AF5A8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A8E">
        <w:rPr>
          <w:rFonts w:ascii="Times New Roman" w:eastAsia="Times New Roman" w:hAnsi="Times New Roman" w:cs="Times New Roman"/>
          <w:sz w:val="24"/>
          <w:szCs w:val="24"/>
          <w:lang w:eastAsia="ru-RU"/>
        </w:rPr>
        <w:t>Реализуя «модель выпускника» школа формирует качества, необходимые для жизни.</w:t>
      </w:r>
    </w:p>
    <w:p w:rsidR="00AF5A8E" w:rsidRPr="00AF5A8E" w:rsidRDefault="00AF5A8E" w:rsidP="00AF5A8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A8E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Выпускник школы должен быть:</w:t>
      </w:r>
    </w:p>
    <w:p w:rsidR="00AF5A8E" w:rsidRPr="00AF5A8E" w:rsidRDefault="00AF5A8E" w:rsidP="00AF5A8E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A8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любящий свой край и свою Родину, знающий свой родной язык, уважающий свой народ, его культуру и духовные традиции;</w:t>
      </w:r>
    </w:p>
    <w:p w:rsidR="00AF5A8E" w:rsidRPr="00AF5A8E" w:rsidRDefault="00AF5A8E" w:rsidP="00AF5A8E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A8E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осознающий и понимающий ценности человеческой жизни, семьи, гражданского общества, многонационального российского народа, человечества;</w:t>
      </w:r>
    </w:p>
    <w:p w:rsidR="00AF5A8E" w:rsidRPr="00AF5A8E" w:rsidRDefault="00AF5A8E" w:rsidP="00AF5A8E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A8E">
        <w:rPr>
          <w:rFonts w:ascii="Times New Roman" w:eastAsia="Times New Roman" w:hAnsi="Times New Roman" w:cs="Times New Roman"/>
          <w:sz w:val="24"/>
          <w:szCs w:val="24"/>
          <w:lang w:eastAsia="ru-RU"/>
        </w:rPr>
        <w:t>активно и заинтересованно познающий мир, осознающий ценность труда, науки и творчества;</w:t>
      </w:r>
    </w:p>
    <w:p w:rsidR="00AF5A8E" w:rsidRPr="00AF5A8E" w:rsidRDefault="00AF5A8E" w:rsidP="00AF5A8E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A8E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умеющий учиться, осознающий важность образования и самообразования для жизни и деятельности, способный применять полученные знания на практике;</w:t>
      </w:r>
    </w:p>
    <w:p w:rsidR="00AF5A8E" w:rsidRPr="00AF5A8E" w:rsidRDefault="00AF5A8E" w:rsidP="00AF5A8E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A8E">
        <w:rPr>
          <w:rFonts w:ascii="Times New Roman" w:eastAsia="Times New Roman" w:hAnsi="Times New Roman" w:cs="Times New Roman"/>
          <w:sz w:val="24"/>
          <w:szCs w:val="24"/>
          <w:lang w:eastAsia="ru-RU"/>
        </w:rPr>
        <w:t>социально активный, уважающий закон и правопорядок, соизмеряющий свои поступки с нравственными ценностями, осознающий свои обязанности перед семьей, обществом, Отчизной;</w:t>
      </w:r>
    </w:p>
    <w:p w:rsidR="00AF5A8E" w:rsidRPr="00AF5A8E" w:rsidRDefault="00AF5A8E" w:rsidP="00AF5A8E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A8E">
        <w:rPr>
          <w:rFonts w:ascii="Times New Roman" w:eastAsia="Times New Roman" w:hAnsi="Times New Roman" w:cs="Times New Roman"/>
          <w:sz w:val="24"/>
          <w:szCs w:val="24"/>
          <w:lang w:eastAsia="ru-RU"/>
        </w:rPr>
        <w:t>уважающий других людей, умеющий вести конструктивный диалог, достигать взаимопонимания, сотрудничать для достижения общих результатов;</w:t>
      </w:r>
    </w:p>
    <w:p w:rsidR="00AF5A8E" w:rsidRPr="00AF5A8E" w:rsidRDefault="00AF5A8E" w:rsidP="00AF5A8E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A8E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осознанно выполняющий правила здорового и безопасного для себя и окружающих образа жизни;</w:t>
      </w:r>
    </w:p>
    <w:p w:rsidR="00AF5A8E" w:rsidRPr="00AF5A8E" w:rsidRDefault="00AF5A8E" w:rsidP="00AF5A8E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A8E">
        <w:rPr>
          <w:rFonts w:ascii="Times New Roman" w:eastAsia="Times New Roman" w:hAnsi="Times New Roman" w:cs="Times New Roman"/>
          <w:sz w:val="24"/>
          <w:szCs w:val="24"/>
          <w:lang w:eastAsia="ru-RU"/>
        </w:rPr>
        <w:t>ориентирующийся в мире профессий, понимающий значение профессиональной деятельности для человека.</w:t>
      </w:r>
    </w:p>
    <w:p w:rsidR="00AF5A8E" w:rsidRPr="00AF5A8E" w:rsidRDefault="00AF5A8E" w:rsidP="00AF5A8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A8E">
        <w:rPr>
          <w:rFonts w:ascii="Bookman Old Style" w:eastAsia="Times New Roman" w:hAnsi="Bookman Old Style" w:cs="Times New Roman"/>
          <w:sz w:val="24"/>
          <w:szCs w:val="24"/>
          <w:lang w:eastAsia="ru-RU"/>
        </w:rPr>
        <w:t> </w:t>
      </w:r>
    </w:p>
    <w:p w:rsidR="00AF5A8E" w:rsidRPr="00AF5A8E" w:rsidRDefault="00AF5A8E" w:rsidP="00AF5A8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 wp14:anchorId="0D770E9B" wp14:editId="2B77FEC4">
            <wp:extent cx="6858000" cy="8789670"/>
            <wp:effectExtent l="0" t="0" r="0" b="0"/>
            <wp:docPr id="2" name="Picture 2" descr="http://www.internat.edusite.ru/images/p24_bezyimyannyi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internat.edusite.ru/images/p24_bezyimyannyiy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8789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F5A8E" w:rsidRPr="00AF5A8E" w:rsidRDefault="00AF5A8E" w:rsidP="00AF5A8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A8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       </w:t>
      </w:r>
    </w:p>
    <w:p w:rsidR="00AF5A8E" w:rsidRPr="00AF5A8E" w:rsidRDefault="00AF5A8E" w:rsidP="00AF5A8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A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Трудоустройство выпускников</w:t>
      </w:r>
    </w:p>
    <w:p w:rsidR="00AF5A8E" w:rsidRPr="00AF5A8E" w:rsidRDefault="00AF5A8E" w:rsidP="00AF5A8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A8E">
        <w:rPr>
          <w:rFonts w:ascii="Bookman Old Style" w:eastAsia="Times New Roman" w:hAnsi="Bookman Old Style" w:cs="Times New Roman"/>
          <w:b/>
          <w:bCs/>
          <w:sz w:val="24"/>
          <w:szCs w:val="24"/>
          <w:lang w:eastAsia="ru-RU"/>
        </w:rPr>
        <w:t> </w:t>
      </w:r>
    </w:p>
    <w:p w:rsidR="00AF5A8E" w:rsidRPr="00AF5A8E" w:rsidRDefault="00AF5A8E" w:rsidP="00AF5A8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A8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AF5A8E" w:rsidRPr="00AF5A8E" w:rsidRDefault="00AF5A8E" w:rsidP="00AF5A8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A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                     </w:t>
      </w:r>
    </w:p>
    <w:p w:rsidR="00AF5A8E" w:rsidRPr="00AF5A8E" w:rsidRDefault="00AF5A8E" w:rsidP="00AF5A8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 wp14:anchorId="3575705B" wp14:editId="75643403">
            <wp:extent cx="5075555" cy="5570220"/>
            <wp:effectExtent l="0" t="0" r="0" b="0"/>
            <wp:docPr id="1" name="Picture 1" descr="http://www.internat.edusite.ru/images/p24_12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internat.edusite.ru/images/p24_123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75555" cy="5570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F5A8E" w:rsidRPr="00AF5A8E" w:rsidRDefault="00AF5A8E" w:rsidP="00AF5A8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A8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AF5A8E" w:rsidRPr="00AF5A8E" w:rsidRDefault="00AF5A8E" w:rsidP="00AF5A8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A8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 </w:t>
      </w:r>
    </w:p>
    <w:p w:rsidR="00AF5A8E" w:rsidRPr="00AF5A8E" w:rsidRDefault="00AF5A8E" w:rsidP="00AF5A8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A8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AF5A8E" w:rsidRPr="00AF5A8E" w:rsidRDefault="00AF5A8E" w:rsidP="00AF5A8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A8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AF5A8E" w:rsidRPr="00AF5A8E" w:rsidRDefault="00AF5A8E" w:rsidP="00AF5A8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A8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AF5A8E" w:rsidRPr="00AF5A8E" w:rsidRDefault="00AF5A8E" w:rsidP="00AF5A8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A8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AF5A8E" w:rsidRPr="00AF5A8E" w:rsidRDefault="00AF5A8E" w:rsidP="00AF5A8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A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</w:p>
    <w:p w:rsidR="00AF5A8E" w:rsidRPr="00AF5A8E" w:rsidRDefault="00AF5A8E" w:rsidP="00AF5A8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A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Раздел 3. Цели и задачи образовательного процесса </w:t>
      </w:r>
    </w:p>
    <w:p w:rsidR="00AF5A8E" w:rsidRPr="00AF5A8E" w:rsidRDefault="00AF5A8E" w:rsidP="00AF5A8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A8E">
        <w:rPr>
          <w:rFonts w:ascii="Times New Roman" w:eastAsia="Times New Roman" w:hAnsi="Times New Roman" w:cs="Times New Roman"/>
          <w:sz w:val="24"/>
          <w:szCs w:val="24"/>
          <w:lang w:eastAsia="ru-RU"/>
        </w:rPr>
        <w:t>Известно, что социальная адаптация и успешность в обучении детей с нарушением зрения осложняется рядом вторичных отклонений в развитии познавательных процессов, нарушением в физическом развитии и двигательной сфере, ограничениями социальной компетентности.</w:t>
      </w:r>
    </w:p>
    <w:p w:rsidR="00AF5A8E" w:rsidRPr="00AF5A8E" w:rsidRDefault="00AF5A8E" w:rsidP="00AF5A8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A8E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Обеспечение обучающихся с нарушением зрения специальной коррекционной помощи позволит решить проблему социальной реабилитации и абилитации, успешно войти в социум, определить жизненные позиции и цели и успешно интегрировать в общество.</w:t>
      </w:r>
    </w:p>
    <w:p w:rsidR="00AF5A8E" w:rsidRPr="00AF5A8E" w:rsidRDefault="00AF5A8E" w:rsidP="00AF5A8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A8E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реализации основной задачи школы-интерната, т.е. усвоения обучающимися обязательного минимума содержания образовательных программ, сформированности у каждого обучающегося коррекционно-компенсаторных навыков необходимо создать коррекционную среду.</w:t>
      </w:r>
    </w:p>
    <w:p w:rsidR="00AF5A8E" w:rsidRPr="00AF5A8E" w:rsidRDefault="00AF5A8E" w:rsidP="00AF5A8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A8E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Цель коррекционно-развивающего процесса: развитие личности обучающегося с помощью личностно-ориентированного обучения, разработка и реализация целевой и комплексной программы социальной адаптации и реабилитации детей с нарушением зрения.</w:t>
      </w:r>
    </w:p>
    <w:p w:rsidR="00AF5A8E" w:rsidRPr="00AF5A8E" w:rsidRDefault="00AF5A8E" w:rsidP="00AF5A8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A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успешного овладения всеми педагогами методов, форм и приемов работы по достижению данной цели в образовательном процессе, школа в течение нескольких лет работает над методической темой «Создание модели непрерывной комплексной адаптации и реабилитации детей с нарушением зрения». Целью этой программы является создание коррекционно-развивающей среды и обеспечение тифло-информационного пространства как условий успешной социализации и интеграции инвалидов по зрению. </w:t>
      </w:r>
    </w:p>
    <w:p w:rsidR="00AF5A8E" w:rsidRPr="00AF5A8E" w:rsidRDefault="00AF5A8E" w:rsidP="00AF5A8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A8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Цель коррекционно-педагогического процесса – это предполагаемый конечный результат определенным образом направленной деятельности педагога и учебно-познавательной деятельности обучающихся по преодолению недостатков развития обучающихся, связанных с потерей или нарушением зрения.</w:t>
      </w:r>
    </w:p>
    <w:p w:rsidR="00AF5A8E" w:rsidRPr="00AF5A8E" w:rsidRDefault="00AF5A8E" w:rsidP="00AF5A8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A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Модель непрерывной комплексной социальной адаптации и реабилитации объединяет в себе комплекс учебных коррекционно-развивающих программ и внеклассную воспитательную </w:t>
      </w:r>
    </w:p>
    <w:p w:rsidR="00AF5A8E" w:rsidRPr="00AF5A8E" w:rsidRDefault="00AF5A8E" w:rsidP="00AF5A8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A8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работу по социальной адаптации и реабилитации слепых и слабовидящих детей.</w:t>
      </w:r>
    </w:p>
    <w:p w:rsidR="00AF5A8E" w:rsidRPr="00AF5A8E" w:rsidRDefault="00AF5A8E" w:rsidP="00AF5A8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A8E">
        <w:rPr>
          <w:rFonts w:ascii="Times New Roman" w:eastAsia="Times New Roman" w:hAnsi="Times New Roman" w:cs="Times New Roman"/>
          <w:sz w:val="24"/>
          <w:szCs w:val="24"/>
          <w:lang w:eastAsia="ru-RU"/>
        </w:rPr>
        <w:t>Ожидаемые результаты от реализации данной программы</w:t>
      </w:r>
    </w:p>
    <w:p w:rsidR="00AF5A8E" w:rsidRPr="00AF5A8E" w:rsidRDefault="00AF5A8E" w:rsidP="00AF5A8E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A8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Повышение уровня сформированности знаний, умений и навыков по образовательным предметам в результате организации системы индивидуально-дифференцированного подхода в образовательной и коррекционно-развивающей работе.</w:t>
      </w:r>
    </w:p>
    <w:p w:rsidR="00AF5A8E" w:rsidRPr="00AF5A8E" w:rsidRDefault="00AF5A8E" w:rsidP="00AF5A8E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A8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Повышение качества обученности воспитанников.</w:t>
      </w:r>
    </w:p>
    <w:p w:rsidR="00AF5A8E" w:rsidRPr="00AF5A8E" w:rsidRDefault="00AF5A8E" w:rsidP="00AF5A8E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A8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у обучающихся необходимых жизненных навыков для успешного решения задач социализации и интеграции.</w:t>
      </w:r>
    </w:p>
    <w:p w:rsidR="00AF5A8E" w:rsidRPr="00AF5A8E" w:rsidRDefault="00AF5A8E" w:rsidP="00AF5A8E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A8E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Создание пакета методических материалов по планированию и моделированию коррекционно-развивающих уроков для каждой ступени образования.</w:t>
      </w:r>
    </w:p>
    <w:p w:rsidR="00AF5A8E" w:rsidRPr="00AF5A8E" w:rsidRDefault="00AF5A8E" w:rsidP="00AF5A8E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A8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Разработка рекомендаций для учителей и воспитателей  по проведению коррекционно-развивающей работы.</w:t>
      </w:r>
    </w:p>
    <w:p w:rsidR="00AF5A8E" w:rsidRPr="00AF5A8E" w:rsidRDefault="00AF5A8E" w:rsidP="00AF5A8E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A8E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пакета методических рекомендаций для родителей</w:t>
      </w:r>
    </w:p>
    <w:p w:rsidR="00AF5A8E" w:rsidRPr="00AF5A8E" w:rsidRDefault="00AF5A8E" w:rsidP="00AF5A8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A8E">
        <w:rPr>
          <w:rFonts w:ascii="Bookman Old Style" w:eastAsia="Times New Roman" w:hAnsi="Bookman Old Style" w:cs="Times New Roman"/>
          <w:b/>
          <w:bCs/>
          <w:sz w:val="24"/>
          <w:szCs w:val="24"/>
          <w:lang w:eastAsia="ru-RU"/>
        </w:rPr>
        <w:t>          </w:t>
      </w:r>
    </w:p>
    <w:p w:rsidR="00AF5A8E" w:rsidRPr="00AF5A8E" w:rsidRDefault="00AF5A8E" w:rsidP="00AF5A8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A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Раздел 4. Учебный план и его обоснование</w:t>
      </w:r>
      <w:r w:rsidRPr="00AF5A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 </w:t>
      </w:r>
    </w:p>
    <w:p w:rsidR="00AF5A8E" w:rsidRPr="00AF5A8E" w:rsidRDefault="00AF5A8E" w:rsidP="00AF5A8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A8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AF5A8E" w:rsidRPr="00AF5A8E" w:rsidRDefault="00AF5A8E" w:rsidP="00AF5A8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A8E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   </w:t>
      </w:r>
      <w:hyperlink r:id="rId9" w:tgtFrame="_blank" w:history="1">
        <w:r w:rsidRPr="00AF5A8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Учебный план и его обоснование</w:t>
        </w:r>
      </w:hyperlink>
    </w:p>
    <w:p w:rsidR="00AF5A8E" w:rsidRPr="00AF5A8E" w:rsidRDefault="00AF5A8E" w:rsidP="00AF5A8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A8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AF5A8E" w:rsidRPr="00AF5A8E" w:rsidRDefault="00AF5A8E" w:rsidP="00AF5A8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A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Раздел 5. Организация образовательного процесса</w:t>
      </w:r>
    </w:p>
    <w:p w:rsidR="00AF5A8E" w:rsidRPr="00AF5A8E" w:rsidRDefault="00AF5A8E" w:rsidP="00AF5A8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A8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Основной формой реализации образовательных программ в школе-интернате является классно-урочная система. Большое внимание учителя уделяют предметно-прикладной деятельности учащихся с опорой на наглядный дидактический и раздаточный материал. С детьми с низкими академическими  способностями проводятся дополнительные занятия по мере необходимости. Обучающиеся с высокими академическими способностями занимаются факультативно. Необходимым условием мотивации успешной учебной деятельности является взаимодействие учебной и внеучебной деятельности, поэтому экскурсии в музеи, профориентационная работа, участие в олимпиадах, предметных  декадах повышают интерес к изучению основ наук. </w:t>
      </w:r>
    </w:p>
    <w:p w:rsidR="00AF5A8E" w:rsidRPr="00AF5A8E" w:rsidRDefault="00AF5A8E" w:rsidP="00AF5A8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A8E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   Для  повышения качества обученности каждый учитель в своей работе применяет как традиционные, так и современные образовательные технологии:</w:t>
      </w:r>
    </w:p>
    <w:p w:rsidR="00AF5A8E" w:rsidRPr="00AF5A8E" w:rsidRDefault="00AF5A8E" w:rsidP="00AF5A8E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A8E">
        <w:rPr>
          <w:rFonts w:ascii="Times New Roman" w:eastAsia="Times New Roman" w:hAnsi="Times New Roman" w:cs="Times New Roman"/>
          <w:sz w:val="24"/>
          <w:szCs w:val="24"/>
          <w:lang w:eastAsia="ru-RU"/>
        </w:rPr>
        <w:t> личностно-ориентированное обучение;</w:t>
      </w:r>
    </w:p>
    <w:p w:rsidR="00AF5A8E" w:rsidRPr="00AF5A8E" w:rsidRDefault="00AF5A8E" w:rsidP="00AF5A8E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A8E">
        <w:rPr>
          <w:rFonts w:ascii="Times New Roman" w:eastAsia="Times New Roman" w:hAnsi="Times New Roman" w:cs="Times New Roman"/>
          <w:sz w:val="24"/>
          <w:szCs w:val="24"/>
          <w:lang w:eastAsia="ru-RU"/>
        </w:rPr>
        <w:t> индивидуально-дифференцированный подход в обучении;</w:t>
      </w:r>
    </w:p>
    <w:p w:rsidR="00AF5A8E" w:rsidRPr="00AF5A8E" w:rsidRDefault="00AF5A8E" w:rsidP="00AF5A8E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A8E">
        <w:rPr>
          <w:rFonts w:ascii="Times New Roman" w:eastAsia="Times New Roman" w:hAnsi="Times New Roman" w:cs="Times New Roman"/>
          <w:sz w:val="24"/>
          <w:szCs w:val="24"/>
          <w:lang w:eastAsia="ru-RU"/>
        </w:rPr>
        <w:t> игровые технологии;</w:t>
      </w:r>
    </w:p>
    <w:p w:rsidR="00AF5A8E" w:rsidRPr="00AF5A8E" w:rsidRDefault="00AF5A8E" w:rsidP="00AF5A8E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A8E">
        <w:rPr>
          <w:rFonts w:ascii="Times New Roman" w:eastAsia="Times New Roman" w:hAnsi="Times New Roman" w:cs="Times New Roman"/>
          <w:sz w:val="24"/>
          <w:szCs w:val="24"/>
          <w:lang w:eastAsia="ru-RU"/>
        </w:rPr>
        <w:t> информационные технологии;</w:t>
      </w:r>
    </w:p>
    <w:p w:rsidR="00AF5A8E" w:rsidRPr="00AF5A8E" w:rsidRDefault="00AF5A8E" w:rsidP="00AF5A8E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A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технология «Дебаты», проектная деятельность и т.п. </w:t>
      </w:r>
    </w:p>
    <w:p w:rsidR="00AF5A8E" w:rsidRPr="00AF5A8E" w:rsidRDefault="00AF5A8E" w:rsidP="00AF5A8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A8E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   В связи с тем, что более 90 % обучающихся имеют сопутствующие заболевания, в школе-интернате используются здоровьесберегающие технологии. Кроме медикаментозного лечения в интернате постоянно проводятся мероприятия по витаминизации питания, проводится лечебно-профилактическая работа (приложение 1).</w:t>
      </w:r>
    </w:p>
    <w:p w:rsidR="00AF5A8E" w:rsidRPr="00AF5A8E" w:rsidRDefault="00AF5A8E" w:rsidP="00AF5A8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A8E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медицинским показаниям обучающиеся получают массаж, кислородный коктейль, посещают занятия по ЛФК, бассейн. Дважды на каждом уроке проводится зрительная гимнастика. В начальной школе применяются элементы методики Базарного (используются конторки, специальные учебные столы).</w:t>
      </w:r>
    </w:p>
    <w:p w:rsidR="00AF5A8E" w:rsidRPr="00AF5A8E" w:rsidRDefault="00AF5A8E" w:rsidP="00AF5A8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A8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Правильно выбранные формы урочной, внеурочной и внешкольной работы с учащимися позволяют решать вопросы сохранения и укрепления физического здоровья учащихся, выравнивание нравственного здоровья:</w:t>
      </w:r>
    </w:p>
    <w:p w:rsidR="00AF5A8E" w:rsidRPr="00AF5A8E" w:rsidRDefault="00AF5A8E" w:rsidP="00AF5A8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A8E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ru-RU"/>
        </w:rPr>
        <w:t xml:space="preserve">1. Учебные занятия. </w:t>
      </w:r>
    </w:p>
    <w:p w:rsidR="00AF5A8E" w:rsidRPr="00AF5A8E" w:rsidRDefault="00AF5A8E" w:rsidP="00AF5A8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A8E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Обоснованный выбор содержания образования, средств, форм и методов работы педагога позволяет решить следующий ряд задач, непосредственно связанных с сохранением и укреплением здоровья:</w:t>
      </w:r>
    </w:p>
    <w:p w:rsidR="00AF5A8E" w:rsidRPr="00AF5A8E" w:rsidRDefault="00AF5A8E" w:rsidP="00AF5A8E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A8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восстановление положительной мотивации к обучению, устранению страха получить неудовлетворительную оценку и, как следствие, избежать стрессовых ситуаций для обучающихся; </w:t>
      </w:r>
    </w:p>
    <w:p w:rsidR="00AF5A8E" w:rsidRPr="00AF5A8E" w:rsidRDefault="00AF5A8E" w:rsidP="00AF5A8E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A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активизация познавательной деятельности на уроке приводит к снижению объема домашних заданий; </w:t>
      </w:r>
    </w:p>
    <w:p w:rsidR="00AF5A8E" w:rsidRPr="00AF5A8E" w:rsidRDefault="00AF5A8E" w:rsidP="00AF5A8E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A8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 психолога, логопеда позволяет выявить «трудных» детей и не допускать их психолого-педагогической запущенности.</w:t>
      </w:r>
    </w:p>
    <w:p w:rsidR="00AF5A8E" w:rsidRPr="00AF5A8E" w:rsidRDefault="00AF5A8E" w:rsidP="00AF5A8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A8E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ru-RU"/>
        </w:rPr>
        <w:t>2. Индивидуальные, групповые коррекционные занятия</w:t>
      </w:r>
      <w:r w:rsidRPr="00AF5A8E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. </w:t>
      </w:r>
    </w:p>
    <w:p w:rsidR="00AF5A8E" w:rsidRPr="00AF5A8E" w:rsidRDefault="00AF5A8E" w:rsidP="00AF5A8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A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Индивидуализация занятий, прежде всего, направлена на своевременную коррекцию психолого-педагогической помощи учащимся, при этом, прежде всего, учитывается состояние физического здоровья учащегося, его индивидуальные возможности и способности. </w:t>
      </w:r>
    </w:p>
    <w:p w:rsidR="00AF5A8E" w:rsidRPr="00AF5A8E" w:rsidRDefault="00AF5A8E" w:rsidP="00AF5A8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A8E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ru-RU"/>
        </w:rPr>
        <w:t xml:space="preserve">3. Внеурочная деятельность учащихся (классные часы, экскурсии и т.п.). </w:t>
      </w:r>
    </w:p>
    <w:p w:rsidR="00AF5A8E" w:rsidRPr="00AF5A8E" w:rsidRDefault="00AF5A8E" w:rsidP="00AF5A8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A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Данные формы работы обеспечивают приобщение учащихся к ценностям мировой и национальной культуры, помогают становлению ценностных ориентаций, соответствующих современному прогрессивному обществу. </w:t>
      </w:r>
    </w:p>
    <w:p w:rsidR="00AF5A8E" w:rsidRPr="00AF5A8E" w:rsidRDefault="00AF5A8E" w:rsidP="00AF5A8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A8E">
        <w:rPr>
          <w:rFonts w:ascii="Times New Roman" w:eastAsia="Times New Roman" w:hAnsi="Times New Roman" w:cs="Times New Roman"/>
          <w:sz w:val="24"/>
          <w:szCs w:val="24"/>
          <w:lang w:eastAsia="ru-RU"/>
        </w:rPr>
        <w:t>Данные формы работы также дают возможность коррекции индивидуального поведения учащегося, что, несомненно, положительно влияет на состояние нравственного здоровья учащегося.</w:t>
      </w:r>
    </w:p>
    <w:p w:rsidR="00AF5A8E" w:rsidRPr="00AF5A8E" w:rsidRDefault="00AF5A8E" w:rsidP="00AF5A8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A8E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ru-RU"/>
        </w:rPr>
        <w:t>4. Туристско - краеведческая работа. </w:t>
      </w:r>
    </w:p>
    <w:p w:rsidR="00AF5A8E" w:rsidRPr="00AF5A8E" w:rsidRDefault="00AF5A8E" w:rsidP="00AF5A8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A8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Приобщение учащихся к культуре отношений и взаимодействия с социальной и природной средой, осуществление практической общественно-значимой деятельности является основой воспитания нравственных ценностей у ребенка.</w:t>
      </w:r>
    </w:p>
    <w:p w:rsidR="00AF5A8E" w:rsidRPr="00AF5A8E" w:rsidRDefault="00AF5A8E" w:rsidP="00AF5A8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A8E">
        <w:rPr>
          <w:rFonts w:ascii="Times New Roman" w:eastAsia="Times New Roman" w:hAnsi="Times New Roman" w:cs="Times New Roman"/>
          <w:sz w:val="24"/>
          <w:szCs w:val="24"/>
          <w:lang w:eastAsia="ru-RU"/>
        </w:rPr>
        <w:t>Экологические знания позволяют сформировать стереотип «здорового образа жизни», что однозначно является очень важным.</w:t>
      </w:r>
    </w:p>
    <w:p w:rsidR="00AF5A8E" w:rsidRPr="00AF5A8E" w:rsidRDefault="00AF5A8E" w:rsidP="00AF5A8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A8E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ru-RU"/>
        </w:rPr>
        <w:t>5. Мероприятия по формированию здорового образа жизни</w:t>
      </w:r>
    </w:p>
    <w:p w:rsidR="00AF5A8E" w:rsidRPr="00AF5A8E" w:rsidRDefault="00AF5A8E" w:rsidP="00AF5A8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A8E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обеспечения сохранения и укрепления здоровья учащегося в школе-интернате реализуются два направления:</w:t>
      </w:r>
    </w:p>
    <w:p w:rsidR="00AF5A8E" w:rsidRPr="00AF5A8E" w:rsidRDefault="00AF5A8E" w:rsidP="00AF5A8E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A8E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обеспечение сохранения и укрепления здоровья ученика;</w:t>
      </w:r>
    </w:p>
    <w:p w:rsidR="00AF5A8E" w:rsidRPr="00AF5A8E" w:rsidRDefault="00AF5A8E" w:rsidP="00AF5A8E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A8E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обеспечение формирования здоровьесохраняющих культурных традиций семьи (родительские собрания, лекции).</w:t>
      </w:r>
    </w:p>
    <w:p w:rsidR="00AF5A8E" w:rsidRPr="00AF5A8E" w:rsidRDefault="00AF5A8E" w:rsidP="00AF5A8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A8E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Мероприятия, направленные на формирование здорового образа жизни:</w:t>
      </w:r>
    </w:p>
    <w:p w:rsidR="00AF5A8E" w:rsidRPr="00AF5A8E" w:rsidRDefault="00AF5A8E" w:rsidP="00AF5A8E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A8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Обследование детей, поступающих в школу;</w:t>
      </w:r>
    </w:p>
    <w:p w:rsidR="00AF5A8E" w:rsidRPr="00AF5A8E" w:rsidRDefault="00AF5A8E" w:rsidP="00AF5A8E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A8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Проведение мониторинга состояния здоровья учащихся школы-интерната (сентябрь, апрель);</w:t>
      </w:r>
    </w:p>
    <w:p w:rsidR="00AF5A8E" w:rsidRPr="00AF5A8E" w:rsidRDefault="00AF5A8E" w:rsidP="00AF5A8E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A8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Проведение профилактических осмотров детей врачами специалистами (по графику);</w:t>
      </w:r>
    </w:p>
    <w:p w:rsidR="00AF5A8E" w:rsidRPr="00AF5A8E" w:rsidRDefault="00AF5A8E" w:rsidP="00AF5A8E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A8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Проведение бесед по профилактике алкогольной и наркотической зависимости среди учащихся;</w:t>
      </w:r>
    </w:p>
    <w:p w:rsidR="00AF5A8E" w:rsidRPr="00AF5A8E" w:rsidRDefault="00AF5A8E" w:rsidP="00AF5A8E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A8E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Организация встреч с психологами наркологического  диспансера г.Королёва;</w:t>
      </w:r>
    </w:p>
    <w:p w:rsidR="00AF5A8E" w:rsidRPr="00AF5A8E" w:rsidRDefault="00AF5A8E" w:rsidP="00AF5A8E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A8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Привлечение учащихся к занятиям в спортивных секциях;</w:t>
      </w:r>
    </w:p>
    <w:p w:rsidR="00AF5A8E" w:rsidRPr="00AF5A8E" w:rsidRDefault="00AF5A8E" w:rsidP="00AF5A8E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A8E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Участие в областных и российских соревнованиях по шахматам и шашкам, голболу, минифутболу, легкой атлетике (приложение 2);</w:t>
      </w:r>
    </w:p>
    <w:p w:rsidR="00AF5A8E" w:rsidRPr="00AF5A8E" w:rsidRDefault="00AF5A8E" w:rsidP="00AF5A8E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A8E">
        <w:rPr>
          <w:rFonts w:ascii="Times New Roman" w:eastAsia="Times New Roman" w:hAnsi="Times New Roman" w:cs="Times New Roman"/>
          <w:sz w:val="24"/>
          <w:szCs w:val="24"/>
          <w:lang w:eastAsia="ru-RU"/>
        </w:rPr>
        <w:t>Внедрение в образовательный процесс физкультурных пауз, подвижных перемен, физкультминуток при выполнении домашнего задания (приложение 3);</w:t>
      </w:r>
    </w:p>
    <w:p w:rsidR="00AF5A8E" w:rsidRPr="00AF5A8E" w:rsidRDefault="00AF5A8E" w:rsidP="00AF5A8E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A8E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Постоянный контроль по выполнению санитарных норм и предписаний (приложение 4). Соблюдение теплового режима в классных и спальных помещениях;</w:t>
      </w:r>
    </w:p>
    <w:p w:rsidR="00AF5A8E" w:rsidRPr="00AF5A8E" w:rsidRDefault="00AF5A8E" w:rsidP="00AF5A8E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A8E">
        <w:rPr>
          <w:rFonts w:ascii="Times New Roman" w:eastAsia="Times New Roman" w:hAnsi="Times New Roman" w:cs="Times New Roman"/>
          <w:sz w:val="24"/>
          <w:szCs w:val="24"/>
          <w:lang w:eastAsia="ru-RU"/>
        </w:rPr>
        <w:t>Регулярное проведение Дней здоровья (1 раз в четверть), спортивных праздников, турслета (по окончании учебного года); </w:t>
      </w:r>
    </w:p>
    <w:p w:rsidR="00AF5A8E" w:rsidRPr="00AF5A8E" w:rsidRDefault="00AF5A8E" w:rsidP="00AF5A8E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A8E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Создание групп детей для занятий лечебной физкультурой в 1-7 классах;</w:t>
      </w:r>
    </w:p>
    <w:p w:rsidR="00AF5A8E" w:rsidRPr="00AF5A8E" w:rsidRDefault="00AF5A8E" w:rsidP="00AF5A8E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A8E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Создание групп детей для занятий оздоровительным массажем;</w:t>
      </w:r>
    </w:p>
    <w:p w:rsidR="00AF5A8E" w:rsidRPr="00AF5A8E" w:rsidRDefault="00AF5A8E" w:rsidP="00AF5A8E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A8E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Организация работы спортивных кружков и секций;</w:t>
      </w:r>
    </w:p>
    <w:p w:rsidR="00AF5A8E" w:rsidRPr="00AF5A8E" w:rsidRDefault="00AF5A8E" w:rsidP="00AF5A8E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A8E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Организация приема витаминно-кислородного коктейля;</w:t>
      </w:r>
    </w:p>
    <w:p w:rsidR="00AF5A8E" w:rsidRPr="00AF5A8E" w:rsidRDefault="00AF5A8E" w:rsidP="00AF5A8E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A8E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Организация посещения бассейна;</w:t>
      </w:r>
    </w:p>
    <w:p w:rsidR="00AF5A8E" w:rsidRPr="00AF5A8E" w:rsidRDefault="00AF5A8E" w:rsidP="00AF5A8E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A8E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Обеспечение учащихся школы питьевой водой;</w:t>
      </w:r>
    </w:p>
    <w:p w:rsidR="00AF5A8E" w:rsidRPr="00AF5A8E" w:rsidRDefault="00AF5A8E" w:rsidP="00AF5A8E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A8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Проведение мастер-класса по спортивным играм в зале, на спортивной площадке;</w:t>
      </w:r>
    </w:p>
    <w:p w:rsidR="00AF5A8E" w:rsidRPr="00AF5A8E" w:rsidRDefault="00AF5A8E" w:rsidP="00AF5A8E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A8E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Организация и проведение общешкольного родительского собрания «Формирование здорового образа жизни» </w:t>
      </w:r>
    </w:p>
    <w:p w:rsidR="00AF5A8E" w:rsidRPr="00AF5A8E" w:rsidRDefault="00AF5A8E" w:rsidP="00AF5A8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A8E">
        <w:rPr>
          <w:rFonts w:ascii="Times New Roman" w:eastAsia="Times New Roman" w:hAnsi="Times New Roman" w:cs="Times New Roman"/>
          <w:sz w:val="24"/>
          <w:szCs w:val="24"/>
          <w:lang w:eastAsia="ru-RU"/>
        </w:rPr>
        <w:t>  </w:t>
      </w:r>
    </w:p>
    <w:p w:rsidR="00AF5A8E" w:rsidRPr="00AF5A8E" w:rsidRDefault="00AF5A8E" w:rsidP="00AF5A8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A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 </w:t>
      </w:r>
    </w:p>
    <w:p w:rsidR="00AF5A8E" w:rsidRPr="00AF5A8E" w:rsidRDefault="00AF5A8E" w:rsidP="00AF5A8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A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Раздел 6. Программно-методическое обеспечение учебного процесса</w:t>
      </w:r>
    </w:p>
    <w:p w:rsidR="00AF5A8E" w:rsidRPr="00AF5A8E" w:rsidRDefault="00AF5A8E" w:rsidP="00AF5A8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A8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AF5A8E" w:rsidRPr="00AF5A8E" w:rsidRDefault="00AF5A8E" w:rsidP="00AF5A8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0" w:tgtFrame="_blank" w:history="1">
        <w:r w:rsidRPr="00AF5A8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Программно-методическое обеспечение учебного процесса</w:t>
        </w:r>
      </w:hyperlink>
    </w:p>
    <w:p w:rsidR="00AF5A8E" w:rsidRPr="00AF5A8E" w:rsidRDefault="00AF5A8E" w:rsidP="00AF5A8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A8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AF5A8E" w:rsidRPr="00AF5A8E" w:rsidRDefault="00AF5A8E" w:rsidP="00AF5A8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A8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 </w:t>
      </w:r>
    </w:p>
    <w:p w:rsidR="00AF5A8E" w:rsidRPr="00AF5A8E" w:rsidRDefault="00AF5A8E" w:rsidP="00AF5A8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A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Раздел 7. Мониторинг полноты и качества реализации образовательной программы (критерии, показатели (измерители) образовательной программы)</w:t>
      </w:r>
    </w:p>
    <w:p w:rsidR="00AF5A8E" w:rsidRPr="00AF5A8E" w:rsidRDefault="00AF5A8E" w:rsidP="00AF5A8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A8E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ru-RU"/>
        </w:rPr>
        <w:t>Система внутришкольного контроля</w:t>
      </w:r>
    </w:p>
    <w:p w:rsidR="00AF5A8E" w:rsidRPr="00AF5A8E" w:rsidRDefault="00AF5A8E" w:rsidP="00AF5A8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A8E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Система внутришкольного контроля включает в себя мероприятия, позволяющие получить реальные данные по состоянию образовательного процесса в школе в целом.</w:t>
      </w:r>
    </w:p>
    <w:p w:rsidR="00AF5A8E" w:rsidRPr="00AF5A8E" w:rsidRDefault="00AF5A8E" w:rsidP="00AF5A8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A8E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Цель внутришкольного контроля: обеспечить уровень преподавания и качества обучения, воспитания и развития учащихся, соответствующие требованиям, предъявляемым к образованию, и позволяющие создать целостную образовательную среду.</w:t>
      </w:r>
    </w:p>
    <w:p w:rsidR="00AF5A8E" w:rsidRPr="00AF5A8E" w:rsidRDefault="00AF5A8E" w:rsidP="00AF5A8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A8E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Задачи внутришкольного контроля:</w:t>
      </w:r>
    </w:p>
    <w:p w:rsidR="00AF5A8E" w:rsidRPr="00AF5A8E" w:rsidRDefault="00AF5A8E" w:rsidP="00AF5A8E">
      <w:pPr>
        <w:numPr>
          <w:ilvl w:val="0"/>
          <w:numId w:val="1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A8E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контроль за достижением учащегося уровня обученности в соответствии с требованиями государственных образовательных стандартов;</w:t>
      </w:r>
    </w:p>
    <w:p w:rsidR="00AF5A8E" w:rsidRPr="00AF5A8E" w:rsidRDefault="00AF5A8E" w:rsidP="00AF5A8E">
      <w:pPr>
        <w:numPr>
          <w:ilvl w:val="0"/>
          <w:numId w:val="1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A8E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контроль за обеспечением содержания образования в соответствии с требованиями образовательных стандартов;</w:t>
      </w:r>
    </w:p>
    <w:p w:rsidR="00AF5A8E" w:rsidRPr="00AF5A8E" w:rsidRDefault="00AF5A8E" w:rsidP="00AF5A8E">
      <w:pPr>
        <w:numPr>
          <w:ilvl w:val="0"/>
          <w:numId w:val="1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A8E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контроль за выполнением программ инвариантной части учебного плана;</w:t>
      </w:r>
    </w:p>
    <w:p w:rsidR="00AF5A8E" w:rsidRPr="00AF5A8E" w:rsidRDefault="00AF5A8E" w:rsidP="00AF5A8E">
      <w:pPr>
        <w:numPr>
          <w:ilvl w:val="0"/>
          <w:numId w:val="1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A8E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контроль за выполнением программ вариативной части учебного плана;</w:t>
      </w:r>
    </w:p>
    <w:p w:rsidR="00AF5A8E" w:rsidRPr="00AF5A8E" w:rsidRDefault="00AF5A8E" w:rsidP="00AF5A8E">
      <w:pPr>
        <w:numPr>
          <w:ilvl w:val="0"/>
          <w:numId w:val="1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A8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предъявлять требования к преподаванию, соответствующего программе развития целостной образовательной среды;</w:t>
      </w:r>
    </w:p>
    <w:p w:rsidR="00AF5A8E" w:rsidRPr="00AF5A8E" w:rsidRDefault="00AF5A8E" w:rsidP="00AF5A8E">
      <w:pPr>
        <w:numPr>
          <w:ilvl w:val="0"/>
          <w:numId w:val="1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A8E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контроль за качеством преподавания, методическим уровнем и повышением квалификации педагогов;</w:t>
      </w:r>
    </w:p>
    <w:p w:rsidR="00AF5A8E" w:rsidRPr="00AF5A8E" w:rsidRDefault="00AF5A8E" w:rsidP="00AF5A8E">
      <w:pPr>
        <w:numPr>
          <w:ilvl w:val="0"/>
          <w:numId w:val="1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A8E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контроль за организацией преемственности в преподавании и обучении между I, II, III ступенями обучения;</w:t>
      </w:r>
    </w:p>
    <w:p w:rsidR="00AF5A8E" w:rsidRPr="00AF5A8E" w:rsidRDefault="00AF5A8E" w:rsidP="00AF5A8E">
      <w:pPr>
        <w:numPr>
          <w:ilvl w:val="0"/>
          <w:numId w:val="1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A8E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контроль за соблюдением санитарно – гигиенических требований к образовательному процессу;</w:t>
      </w:r>
    </w:p>
    <w:p w:rsidR="00AF5A8E" w:rsidRPr="00AF5A8E" w:rsidRDefault="00AF5A8E" w:rsidP="00AF5A8E">
      <w:pPr>
        <w:numPr>
          <w:ilvl w:val="0"/>
          <w:numId w:val="1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A8E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контроль за осуществлением взаимосвязи базового и дополнительного образования.</w:t>
      </w:r>
    </w:p>
    <w:p w:rsidR="00AF5A8E" w:rsidRPr="00AF5A8E" w:rsidRDefault="00AF5A8E" w:rsidP="00AF5A8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A8E">
        <w:rPr>
          <w:rFonts w:ascii="Times New Roman" w:eastAsia="Times New Roman" w:hAnsi="Times New Roman" w:cs="Times New Roman"/>
          <w:sz w:val="24"/>
          <w:szCs w:val="24"/>
          <w:lang w:eastAsia="ru-RU"/>
        </w:rPr>
        <w:t>Реализация мероприятий по осуществлению внутришкольного контроля позволит иметь данные о реальном состоянии образовательного пространства школы.</w:t>
      </w:r>
    </w:p>
    <w:p w:rsidR="00AF5A8E" w:rsidRPr="00AF5A8E" w:rsidRDefault="00AF5A8E" w:rsidP="00AF5A8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A8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Проводимый в рамках внутришкольного контроля мониторинг включает в себя проверку, оценку и сопоставление количественных и качественных результатов обученности, воспитанности и развития учащихся, роста профессионального мастерства учителей. Мониторинг проводится как по промежуточным, так и по конечным результатам. Такой подход позволяет своевременно корректировать темпы прохождения программ, содержание образования, выбор форм, средств и методов обучения.</w:t>
      </w:r>
    </w:p>
    <w:p w:rsidR="00AF5A8E" w:rsidRPr="00AF5A8E" w:rsidRDefault="00AF5A8E" w:rsidP="00AF5A8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A8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Главным итогом проведенного внутришкольного контроля будет достижение всеми учащимися минимального базового уровня обученности, соответствующего государственным образовательным стандартам, готовность учащихся к освоению нового содержания образования по предметам допрофессиональной подготовки, педагогическая диагностика (неудач).</w:t>
      </w:r>
    </w:p>
    <w:p w:rsidR="00AF5A8E" w:rsidRPr="00AF5A8E" w:rsidRDefault="00AF5A8E" w:rsidP="00AF5A8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A8E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Анализ итогов внутришкольного контроля будет являться базой для модификации учебного плана.</w:t>
      </w:r>
    </w:p>
    <w:p w:rsidR="00AF5A8E" w:rsidRPr="00AF5A8E" w:rsidRDefault="00AF5A8E" w:rsidP="00AF5A8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A8E">
        <w:rPr>
          <w:rFonts w:ascii="Times New Roman" w:eastAsia="Times New Roman" w:hAnsi="Times New Roman" w:cs="Times New Roman"/>
          <w:sz w:val="24"/>
          <w:szCs w:val="24"/>
          <w:lang w:eastAsia="ru-RU"/>
        </w:rPr>
        <w:t>Внутришкольный контроль за образовательным процессом осуществляется по традиционным направлениям:</w:t>
      </w:r>
    </w:p>
    <w:p w:rsidR="00AF5A8E" w:rsidRPr="00AF5A8E" w:rsidRDefault="00AF5A8E" w:rsidP="00AF5A8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A8E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ru-RU"/>
        </w:rPr>
        <w:t>1. Контроль за качеством преподавания.</w:t>
      </w:r>
    </w:p>
    <w:p w:rsidR="00AF5A8E" w:rsidRPr="00AF5A8E" w:rsidRDefault="00AF5A8E" w:rsidP="00AF5A8E">
      <w:pPr>
        <w:numPr>
          <w:ilvl w:val="0"/>
          <w:numId w:val="1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A8E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выполнение учебных программ;</w:t>
      </w:r>
    </w:p>
    <w:p w:rsidR="00AF5A8E" w:rsidRPr="00AF5A8E" w:rsidRDefault="00AF5A8E" w:rsidP="00AF5A8E">
      <w:pPr>
        <w:numPr>
          <w:ilvl w:val="0"/>
          <w:numId w:val="1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A8E">
        <w:rPr>
          <w:rFonts w:ascii="Times New Roman" w:eastAsia="Times New Roman" w:hAnsi="Times New Roman" w:cs="Times New Roman"/>
          <w:sz w:val="24"/>
          <w:szCs w:val="24"/>
          <w:lang w:eastAsia="ru-RU"/>
        </w:rPr>
        <w:t>эффективность урока;</w:t>
      </w:r>
    </w:p>
    <w:p w:rsidR="00AF5A8E" w:rsidRPr="00AF5A8E" w:rsidRDefault="00AF5A8E" w:rsidP="00AF5A8E">
      <w:pPr>
        <w:numPr>
          <w:ilvl w:val="0"/>
          <w:numId w:val="1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A8E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методический уровень учителя, рост профессионального мастерства;</w:t>
      </w:r>
    </w:p>
    <w:p w:rsidR="00AF5A8E" w:rsidRPr="00AF5A8E" w:rsidRDefault="00AF5A8E" w:rsidP="00AF5A8E">
      <w:pPr>
        <w:numPr>
          <w:ilvl w:val="0"/>
          <w:numId w:val="1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A8E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обеспеченность учебным и дидактическим материалом;</w:t>
      </w:r>
    </w:p>
    <w:p w:rsidR="00AF5A8E" w:rsidRPr="00AF5A8E" w:rsidRDefault="00AF5A8E" w:rsidP="00AF5A8E">
      <w:pPr>
        <w:numPr>
          <w:ilvl w:val="0"/>
          <w:numId w:val="1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A8E">
        <w:rPr>
          <w:rFonts w:ascii="Times New Roman" w:eastAsia="Times New Roman" w:hAnsi="Times New Roman" w:cs="Times New Roman"/>
          <w:sz w:val="24"/>
          <w:szCs w:val="24"/>
          <w:lang w:eastAsia="ru-RU"/>
        </w:rPr>
        <w:t>индивидуальная работа с детьми;</w:t>
      </w:r>
    </w:p>
    <w:p w:rsidR="00AF5A8E" w:rsidRPr="00AF5A8E" w:rsidRDefault="00AF5A8E" w:rsidP="00AF5A8E">
      <w:pPr>
        <w:numPr>
          <w:ilvl w:val="0"/>
          <w:numId w:val="1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A8E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соответствие преподавания Программе развития школы;</w:t>
      </w:r>
    </w:p>
    <w:p w:rsidR="00AF5A8E" w:rsidRPr="00AF5A8E" w:rsidRDefault="00AF5A8E" w:rsidP="00AF5A8E">
      <w:pPr>
        <w:numPr>
          <w:ilvl w:val="0"/>
          <w:numId w:val="1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A8E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выполнение санитарно – гигиенических требований.</w:t>
      </w:r>
    </w:p>
    <w:p w:rsidR="00AF5A8E" w:rsidRPr="00AF5A8E" w:rsidRDefault="00AF5A8E" w:rsidP="00AF5A8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A8E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ru-RU"/>
        </w:rPr>
        <w:t>2. Контроль за качеством обучения.</w:t>
      </w:r>
    </w:p>
    <w:p w:rsidR="00AF5A8E" w:rsidRPr="00AF5A8E" w:rsidRDefault="00AF5A8E" w:rsidP="00AF5A8E">
      <w:pPr>
        <w:numPr>
          <w:ilvl w:val="0"/>
          <w:numId w:val="2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A8E">
        <w:rPr>
          <w:rFonts w:ascii="Times New Roman" w:eastAsia="Times New Roman" w:hAnsi="Times New Roman" w:cs="Times New Roman"/>
          <w:sz w:val="24"/>
          <w:szCs w:val="24"/>
          <w:lang w:eastAsia="ru-RU"/>
        </w:rPr>
        <w:t>уровень знаний, умений и навыков учащихся;</w:t>
      </w:r>
    </w:p>
    <w:p w:rsidR="00AF5A8E" w:rsidRPr="00AF5A8E" w:rsidRDefault="00AF5A8E" w:rsidP="00AF5A8E">
      <w:pPr>
        <w:numPr>
          <w:ilvl w:val="0"/>
          <w:numId w:val="2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A8E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достижение государственных образовательных стандартов;</w:t>
      </w:r>
    </w:p>
    <w:p w:rsidR="00AF5A8E" w:rsidRPr="00AF5A8E" w:rsidRDefault="00AF5A8E" w:rsidP="00AF5A8E">
      <w:pPr>
        <w:numPr>
          <w:ilvl w:val="0"/>
          <w:numId w:val="2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A8E">
        <w:rPr>
          <w:rFonts w:ascii="Times New Roman" w:eastAsia="Times New Roman" w:hAnsi="Times New Roman" w:cs="Times New Roman"/>
          <w:sz w:val="24"/>
          <w:szCs w:val="24"/>
          <w:lang w:eastAsia="ru-RU"/>
        </w:rPr>
        <w:t>навыки самостоятельной самокоррекции учащихся.</w:t>
      </w:r>
    </w:p>
    <w:p w:rsidR="00AF5A8E" w:rsidRPr="00AF5A8E" w:rsidRDefault="00AF5A8E" w:rsidP="00AF5A8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A8E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ru-RU"/>
        </w:rPr>
        <w:t>3. Контроль за ведением школьной документации.</w:t>
      </w:r>
    </w:p>
    <w:p w:rsidR="00AF5A8E" w:rsidRPr="00AF5A8E" w:rsidRDefault="00AF5A8E" w:rsidP="00AF5A8E">
      <w:pPr>
        <w:numPr>
          <w:ilvl w:val="0"/>
          <w:numId w:val="2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A8E">
        <w:rPr>
          <w:rFonts w:ascii="Times New Roman" w:eastAsia="Times New Roman" w:hAnsi="Times New Roman" w:cs="Times New Roman"/>
          <w:sz w:val="24"/>
          <w:szCs w:val="24"/>
          <w:lang w:eastAsia="ru-RU"/>
        </w:rPr>
        <w:t>ведение школьных журналов;</w:t>
      </w:r>
    </w:p>
    <w:p w:rsidR="00AF5A8E" w:rsidRPr="00AF5A8E" w:rsidRDefault="00AF5A8E" w:rsidP="00AF5A8E">
      <w:pPr>
        <w:numPr>
          <w:ilvl w:val="0"/>
          <w:numId w:val="2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A8E">
        <w:rPr>
          <w:rFonts w:ascii="Times New Roman" w:eastAsia="Times New Roman" w:hAnsi="Times New Roman" w:cs="Times New Roman"/>
          <w:sz w:val="24"/>
          <w:szCs w:val="24"/>
          <w:lang w:eastAsia="ru-RU"/>
        </w:rPr>
        <w:t>ведение ученических тетрадей;</w:t>
      </w:r>
    </w:p>
    <w:p w:rsidR="00AF5A8E" w:rsidRPr="00AF5A8E" w:rsidRDefault="00AF5A8E" w:rsidP="00AF5A8E">
      <w:pPr>
        <w:numPr>
          <w:ilvl w:val="0"/>
          <w:numId w:val="2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A8E">
        <w:rPr>
          <w:rFonts w:ascii="Times New Roman" w:eastAsia="Times New Roman" w:hAnsi="Times New Roman" w:cs="Times New Roman"/>
          <w:sz w:val="24"/>
          <w:szCs w:val="24"/>
          <w:lang w:eastAsia="ru-RU"/>
        </w:rPr>
        <w:t>оформление личных дел учащихся.</w:t>
      </w:r>
    </w:p>
    <w:p w:rsidR="00AF5A8E" w:rsidRPr="00AF5A8E" w:rsidRDefault="00AF5A8E" w:rsidP="00AF5A8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A8E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 работы внутришкольного контроля согласуется с приоритетными направлениями работы школы-интерната.</w:t>
      </w:r>
    </w:p>
    <w:p w:rsidR="00AF5A8E" w:rsidRPr="00AF5A8E" w:rsidRDefault="00AF5A8E" w:rsidP="00AF5A8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A8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Формирование плана внутришкольного контроля производится на основе анализа данных диагностических срезов знаний, мониторинга образовательной деятельности школы.</w:t>
      </w:r>
    </w:p>
    <w:p w:rsidR="00AF5A8E" w:rsidRPr="00AF5A8E" w:rsidRDefault="00AF5A8E" w:rsidP="00AF5A8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A8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AF5A8E" w:rsidRPr="00AF5A8E" w:rsidRDefault="00AF5A8E" w:rsidP="00AF5A8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A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</w:p>
    <w:p w:rsidR="00AF5A8E" w:rsidRPr="00AF5A8E" w:rsidRDefault="00AF5A8E" w:rsidP="00AF5A8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A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Раздел 8. Управление реализацией образовательной программы</w:t>
      </w:r>
    </w:p>
    <w:p w:rsidR="00AF5A8E" w:rsidRPr="00AF5A8E" w:rsidRDefault="00AF5A8E" w:rsidP="00AF5A8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A8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AF5A8E" w:rsidRPr="00AF5A8E" w:rsidRDefault="00AF5A8E" w:rsidP="00AF5A8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A8E">
        <w:rPr>
          <w:rFonts w:ascii="Times New Roman" w:eastAsia="Times New Roman" w:hAnsi="Times New Roman" w:cs="Times New Roman"/>
          <w:sz w:val="24"/>
          <w:szCs w:val="24"/>
          <w:lang w:eastAsia="ru-RU"/>
        </w:rPr>
        <w:t>Реализация образовательной программы требует построения управления школой-интернатом, исходя из необходимости постоянно осуществлять научно-педагогический поиск в выбранном направлении, корректировать программы обучения, воспитания и развития, осуществлять методическое сопровождение образовательного процесса. В управлении школой-интернатом на полноправной основе включается методический совет, являющийся одновременно и экспертным советом. Методический совет школы-интерната призван проводить экспертную оценку программ, учебных планов, внедряемых в образовательный процесс, на основе анализа результатов деятельности коллектива по всем направлениям. Методический совет обязан давать научное обоснование рекомендации по изменению содержания образования, выбора средств и методов обучения, воспитания, развития.</w:t>
      </w:r>
    </w:p>
    <w:p w:rsidR="00AF5A8E" w:rsidRPr="00AF5A8E" w:rsidRDefault="00AF5A8E" w:rsidP="00AF5A8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A8E">
        <w:rPr>
          <w:rFonts w:ascii="Times New Roman" w:eastAsia="Times New Roman" w:hAnsi="Times New Roman" w:cs="Times New Roman"/>
          <w:sz w:val="24"/>
          <w:szCs w:val="24"/>
          <w:lang w:eastAsia="ru-RU"/>
        </w:rPr>
        <w:t>Руководство работой методического совета осуществляется заместителем директора по учебно-воспитательной работе и заместителем директора по воспитательной работе, председателем методического совета.</w:t>
      </w:r>
    </w:p>
    <w:p w:rsidR="00AF5A8E" w:rsidRPr="00AF5A8E" w:rsidRDefault="00AF5A8E" w:rsidP="00AF5A8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A8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Развитая система психологической поддержки учащихся, психодиагностики и психокоррекции требует наличия в системе работы школы-интерната  психологического сопровождения образовательного процесса.</w:t>
      </w:r>
    </w:p>
    <w:p w:rsidR="00AF5A8E" w:rsidRPr="00AF5A8E" w:rsidRDefault="00AF5A8E" w:rsidP="00AF5A8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A8E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педагога-психолога ложится ответственность за психолого-педагогическую диагностику способностей, возможностей учащихся, с последующим определением уровня образовательных программ, которые учащийся может реально освоить.</w:t>
      </w:r>
    </w:p>
    <w:p w:rsidR="00AF5A8E" w:rsidRPr="00AF5A8E" w:rsidRDefault="00AF5A8E" w:rsidP="00AF5A8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A8E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Расширенная система дополнительного образования и воспитания возможна только при достаточном количестве ставок педагогов дополнительного образования.</w:t>
      </w:r>
    </w:p>
    <w:p w:rsidR="00AF5A8E" w:rsidRPr="00AF5A8E" w:rsidRDefault="00AF5A8E" w:rsidP="00AF5A8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A8E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Ответственность за эффективность дополнительного образования несут педагоги дополнительного образования, заместитель директора по воспитательной работе.</w:t>
      </w:r>
    </w:p>
    <w:p w:rsidR="00AF5A8E" w:rsidRPr="00AF5A8E" w:rsidRDefault="00AF5A8E" w:rsidP="00AF5A8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A8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Принцип управления школой заключен в Уставе Школы.</w:t>
      </w:r>
    </w:p>
    <w:p w:rsidR="00AF5A8E" w:rsidRPr="00AF5A8E" w:rsidRDefault="00AF5A8E" w:rsidP="00AF5A8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A8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Практико-организационные мероприятия по реализации Программы развития осуществляются в соответствии со следующими нормативными документами и рекомендациями:</w:t>
      </w:r>
    </w:p>
    <w:p w:rsidR="00AF5A8E" w:rsidRPr="00AF5A8E" w:rsidRDefault="00AF5A8E" w:rsidP="00AF5A8E">
      <w:pPr>
        <w:numPr>
          <w:ilvl w:val="0"/>
          <w:numId w:val="2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A8E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Закон Российской Федерации «Об образовании».</w:t>
      </w:r>
    </w:p>
    <w:p w:rsidR="00AF5A8E" w:rsidRPr="00AF5A8E" w:rsidRDefault="00AF5A8E" w:rsidP="00AF5A8E">
      <w:pPr>
        <w:numPr>
          <w:ilvl w:val="0"/>
          <w:numId w:val="2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A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Типовым положением о специальном (коррекционном)  общеобразовательном учреждении для обучающихся, воспитанников с ограниченными возможностями здоровья. </w:t>
      </w:r>
    </w:p>
    <w:p w:rsidR="00AF5A8E" w:rsidRPr="00AF5A8E" w:rsidRDefault="00AF5A8E" w:rsidP="00AF5A8E">
      <w:pPr>
        <w:numPr>
          <w:ilvl w:val="0"/>
          <w:numId w:val="2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A8E">
        <w:rPr>
          <w:rFonts w:ascii="Times New Roman" w:eastAsia="Times New Roman" w:hAnsi="Times New Roman" w:cs="Times New Roman"/>
          <w:sz w:val="24"/>
          <w:szCs w:val="24"/>
          <w:lang w:eastAsia="ru-RU"/>
        </w:rPr>
        <w:t>СанПиН 2.4.2.2821-10 "Санитарно-эпидемиологические требования к условиям и организации обучения в общеобразовательных учреждениях"</w:t>
      </w:r>
    </w:p>
    <w:p w:rsidR="00AF5A8E" w:rsidRPr="00AF5A8E" w:rsidRDefault="00AF5A8E" w:rsidP="00AF5A8E">
      <w:pPr>
        <w:numPr>
          <w:ilvl w:val="0"/>
          <w:numId w:val="2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A8E">
        <w:rPr>
          <w:rFonts w:ascii="Times New Roman" w:eastAsia="Times New Roman" w:hAnsi="Times New Roman" w:cs="Times New Roman"/>
          <w:sz w:val="24"/>
          <w:szCs w:val="24"/>
          <w:lang w:eastAsia="ru-RU"/>
        </w:rPr>
        <w:t>Базисным учебным планом, утвержденным Министерством образования РФ для специальных (коррекционных) образовательных учреждений III – IV вида (№29 2065-п от 10.04.2002г)</w:t>
      </w:r>
    </w:p>
    <w:p w:rsidR="00DD5C8D" w:rsidRDefault="00DD5C8D"/>
    <w:sectPr w:rsidR="00DD5C8D" w:rsidSect="00AF5A8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7D7556"/>
    <w:multiLevelType w:val="multilevel"/>
    <w:tmpl w:val="7CCE90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3F93966"/>
    <w:multiLevelType w:val="multilevel"/>
    <w:tmpl w:val="6CBE21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1AA12EC"/>
    <w:multiLevelType w:val="multilevel"/>
    <w:tmpl w:val="398AE6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248274A"/>
    <w:multiLevelType w:val="multilevel"/>
    <w:tmpl w:val="19BEF9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64E1DDD"/>
    <w:multiLevelType w:val="multilevel"/>
    <w:tmpl w:val="CDC6B6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893603C"/>
    <w:multiLevelType w:val="multilevel"/>
    <w:tmpl w:val="3B0A46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D742507"/>
    <w:multiLevelType w:val="multilevel"/>
    <w:tmpl w:val="765067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F8E4082"/>
    <w:multiLevelType w:val="multilevel"/>
    <w:tmpl w:val="01EE5B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51D47706"/>
    <w:multiLevelType w:val="multilevel"/>
    <w:tmpl w:val="0C4652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52DE512D"/>
    <w:multiLevelType w:val="multilevel"/>
    <w:tmpl w:val="C694D0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551A09B1"/>
    <w:multiLevelType w:val="multilevel"/>
    <w:tmpl w:val="11EA95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596C4767"/>
    <w:multiLevelType w:val="multilevel"/>
    <w:tmpl w:val="176C09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CCB312B"/>
    <w:multiLevelType w:val="multilevel"/>
    <w:tmpl w:val="F63AD6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FA63973"/>
    <w:multiLevelType w:val="multilevel"/>
    <w:tmpl w:val="5BE494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60C953DB"/>
    <w:multiLevelType w:val="multilevel"/>
    <w:tmpl w:val="8F203C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63B60B1F"/>
    <w:multiLevelType w:val="multilevel"/>
    <w:tmpl w:val="AFDC0D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65F4171D"/>
    <w:multiLevelType w:val="multilevel"/>
    <w:tmpl w:val="D76A85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62D1EFE"/>
    <w:multiLevelType w:val="multilevel"/>
    <w:tmpl w:val="5C2463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66F7717"/>
    <w:multiLevelType w:val="multilevel"/>
    <w:tmpl w:val="1E504E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689B3CD2"/>
    <w:multiLevelType w:val="multilevel"/>
    <w:tmpl w:val="2AF8F9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6E087151"/>
    <w:multiLevelType w:val="multilevel"/>
    <w:tmpl w:val="E0E8A2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7EAC5922"/>
    <w:multiLevelType w:val="multilevel"/>
    <w:tmpl w:val="700AA9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0"/>
  </w:num>
  <w:num w:numId="3">
    <w:abstractNumId w:val="15"/>
  </w:num>
  <w:num w:numId="4">
    <w:abstractNumId w:val="10"/>
  </w:num>
  <w:num w:numId="5">
    <w:abstractNumId w:val="21"/>
  </w:num>
  <w:num w:numId="6">
    <w:abstractNumId w:val="18"/>
  </w:num>
  <w:num w:numId="7">
    <w:abstractNumId w:val="17"/>
  </w:num>
  <w:num w:numId="8">
    <w:abstractNumId w:val="11"/>
  </w:num>
  <w:num w:numId="9">
    <w:abstractNumId w:val="4"/>
  </w:num>
  <w:num w:numId="10">
    <w:abstractNumId w:val="1"/>
  </w:num>
  <w:num w:numId="11">
    <w:abstractNumId w:val="9"/>
  </w:num>
  <w:num w:numId="12">
    <w:abstractNumId w:val="16"/>
  </w:num>
  <w:num w:numId="13">
    <w:abstractNumId w:val="5"/>
  </w:num>
  <w:num w:numId="14">
    <w:abstractNumId w:val="19"/>
  </w:num>
  <w:num w:numId="15">
    <w:abstractNumId w:val="7"/>
  </w:num>
  <w:num w:numId="16">
    <w:abstractNumId w:val="14"/>
  </w:num>
  <w:num w:numId="17">
    <w:abstractNumId w:val="3"/>
  </w:num>
  <w:num w:numId="18">
    <w:abstractNumId w:val="8"/>
  </w:num>
  <w:num w:numId="19">
    <w:abstractNumId w:val="6"/>
  </w:num>
  <w:num w:numId="20">
    <w:abstractNumId w:val="13"/>
  </w:num>
  <w:num w:numId="21">
    <w:abstractNumId w:val="12"/>
  </w:num>
  <w:num w:numId="2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5F4D"/>
    <w:rsid w:val="00AF5A8E"/>
    <w:rsid w:val="00CC5F4D"/>
    <w:rsid w:val="00DD5C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AF5A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Strong">
    <w:name w:val="Strong"/>
    <w:basedOn w:val="DefaultParagraphFont"/>
    <w:uiPriority w:val="22"/>
    <w:qFormat/>
    <w:rsid w:val="00AF5A8E"/>
    <w:rPr>
      <w:b/>
      <w:bCs/>
    </w:rPr>
  </w:style>
  <w:style w:type="character" w:styleId="Emphasis">
    <w:name w:val="Emphasis"/>
    <w:basedOn w:val="DefaultParagraphFont"/>
    <w:uiPriority w:val="20"/>
    <w:qFormat/>
    <w:rsid w:val="00AF5A8E"/>
    <w:rPr>
      <w:i/>
      <w:iCs/>
    </w:rPr>
  </w:style>
  <w:style w:type="paragraph" w:customStyle="1" w:styleId="a">
    <w:name w:val="a"/>
    <w:basedOn w:val="Normal"/>
    <w:rsid w:val="00AF5A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Hyperlink">
    <w:name w:val="Hyperlink"/>
    <w:basedOn w:val="DefaultParagraphFont"/>
    <w:uiPriority w:val="99"/>
    <w:semiHidden/>
    <w:unhideWhenUsed/>
    <w:rsid w:val="00AF5A8E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F5A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F5A8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AF5A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Strong">
    <w:name w:val="Strong"/>
    <w:basedOn w:val="DefaultParagraphFont"/>
    <w:uiPriority w:val="22"/>
    <w:qFormat/>
    <w:rsid w:val="00AF5A8E"/>
    <w:rPr>
      <w:b/>
      <w:bCs/>
    </w:rPr>
  </w:style>
  <w:style w:type="character" w:styleId="Emphasis">
    <w:name w:val="Emphasis"/>
    <w:basedOn w:val="DefaultParagraphFont"/>
    <w:uiPriority w:val="20"/>
    <w:qFormat/>
    <w:rsid w:val="00AF5A8E"/>
    <w:rPr>
      <w:i/>
      <w:iCs/>
    </w:rPr>
  </w:style>
  <w:style w:type="paragraph" w:customStyle="1" w:styleId="a">
    <w:name w:val="a"/>
    <w:basedOn w:val="Normal"/>
    <w:rsid w:val="00AF5A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Hyperlink">
    <w:name w:val="Hyperlink"/>
    <w:basedOn w:val="DefaultParagraphFont"/>
    <w:uiPriority w:val="99"/>
    <w:semiHidden/>
    <w:unhideWhenUsed/>
    <w:rsid w:val="00AF5A8E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F5A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F5A8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249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433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://www.internat.edusite.ru/DswMedia/programmno-metodicheskoeobespecheniepouchebnyimpredmetam.pdf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internat.edusite.ru/DswMedia/uchebnyiyplan2012-2013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38305B-99ED-4714-B8A0-D162BF0559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4438</Words>
  <Characters>25298</Characters>
  <Application>Microsoft Office Word</Application>
  <DocSecurity>0</DocSecurity>
  <Lines>210</Lines>
  <Paragraphs>59</Paragraphs>
  <ScaleCrop>false</ScaleCrop>
  <Company>WWL Corp.</Company>
  <LinksUpToDate>false</LinksUpToDate>
  <CharactersWithSpaces>29677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Yana Neminushya</dc:creator>
  <cp:keywords/>
  <dc:description/>
  <cp:lastModifiedBy>Yana Neminushya</cp:lastModifiedBy>
  <cp:revision>3</cp:revision>
  <dcterms:created xsi:type="dcterms:W3CDTF">2013-04-24T09:26:00Z</dcterms:created>
  <dcterms:modified xsi:type="dcterms:W3CDTF">2013-04-24T09:27:00Z</dcterms:modified>
</cp:coreProperties>
</file>